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LE MEILLEUR DU CAMBODGE</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10 JOURS / 9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6"/>
                        </a:xfrm>
                      </wpg:grpSpPr>
                      <wpg:grpSp>
                        <wpg:cNvGrpSpPr/>
                        <wpg:grpSpPr>
                          <a:xfrm>
                            <a:off x="2150363" y="2854947"/>
                            <a:ext cx="6391275" cy="1850106"/>
                            <a:chOff x="2150363" y="2854947"/>
                            <a:chExt cx="6391275" cy="1850107"/>
                          </a:xfrm>
                        </wpg:grpSpPr>
                        <wps:wsp>
                          <wps:cNvSpPr/>
                          <wps:cNvPr id="3" name="Shape 3"/>
                          <wps:spPr>
                            <a:xfrm>
                              <a:off x="2150363" y="2854947"/>
                              <a:ext cx="6391275" cy="185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50363" y="2854947"/>
                              <a:ext cx="6391275" cy="1850107"/>
                              <a:chOff x="1917000" y="3077370"/>
                              <a:chExt cx="6858000" cy="1975269"/>
                            </a:xfrm>
                          </wpg:grpSpPr>
                          <wps:wsp>
                            <wps:cNvSpPr/>
                            <wps:cNvPr id="5" name="Shape 5"/>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7" name="Shape 7"/>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315"/>
        <w:gridCol w:w="2130"/>
        <w:tblGridChange w:id="0">
          <w:tblGrid>
            <w:gridCol w:w="1575"/>
            <w:gridCol w:w="6315"/>
            <w:gridCol w:w="213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mallCaps w:val="1"/>
                <w:sz w:val="20"/>
                <w:szCs w:val="20"/>
              </w:rPr>
            </w:pPr>
            <w:r w:rsidDel="00000000" w:rsidR="00000000" w:rsidRPr="00000000">
              <w:rPr>
                <w:sz w:val="20"/>
                <w:szCs w:val="20"/>
                <w:rtl w:val="0"/>
              </w:rPr>
              <w:t xml:space="preserve">ARRIVÉE À SIEM REAP</w:t>
            </w:r>
            <w:r w:rsidDel="00000000" w:rsidR="00000000" w:rsidRPr="00000000">
              <w:rPr>
                <w:rtl w:val="0"/>
              </w:rPr>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z w:val="20"/>
                <w:szCs w:val="20"/>
              </w:rPr>
            </w:pPr>
            <w:r w:rsidDel="00000000" w:rsidR="00000000" w:rsidRPr="00000000">
              <w:rPr>
                <w:sz w:val="20"/>
                <w:szCs w:val="20"/>
                <w:rtl w:val="0"/>
              </w:rPr>
              <w:t xml:space="preserve">SIEM REAP</w:t>
            </w:r>
          </w:p>
        </w:tc>
        <w:tc>
          <w:tcPr>
            <w:vAlign w:val="cente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0"/>
                <w:szCs w:val="20"/>
              </w:rPr>
            </w:pPr>
            <w:r w:rsidDel="00000000" w:rsidR="00000000" w:rsidRPr="00000000">
              <w:rPr>
                <w:sz w:val="20"/>
                <w:szCs w:val="20"/>
                <w:rtl w:val="0"/>
              </w:rPr>
              <w:t xml:space="preserve">B/L/D</w:t>
            </w:r>
            <w:r w:rsidDel="00000000" w:rsidR="00000000" w:rsidRPr="00000000">
              <w:rPr>
                <w:rtl w:val="0"/>
              </w:rPr>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z w:val="20"/>
                <w:szCs w:val="20"/>
              </w:rPr>
            </w:pPr>
            <w:r w:rsidDel="00000000" w:rsidR="00000000" w:rsidRPr="00000000">
              <w:rPr>
                <w:sz w:val="20"/>
                <w:szCs w:val="20"/>
                <w:rtl w:val="0"/>
              </w:rPr>
              <w:t xml:space="preserve">SIEM REAP</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z w:val="20"/>
                <w:szCs w:val="20"/>
              </w:rPr>
            </w:pPr>
            <w:r w:rsidDel="00000000" w:rsidR="00000000" w:rsidRPr="00000000">
              <w:rPr>
                <w:sz w:val="20"/>
                <w:szCs w:val="20"/>
                <w:rtl w:val="0"/>
              </w:rPr>
              <w:t xml:space="preserve">SIEM REAP – KAMPONG THOM</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z w:val="20"/>
                <w:szCs w:val="20"/>
              </w:rPr>
            </w:pPr>
            <w:r w:rsidDel="00000000" w:rsidR="00000000" w:rsidRPr="00000000">
              <w:rPr>
                <w:sz w:val="20"/>
                <w:szCs w:val="20"/>
                <w:rtl w:val="0"/>
              </w:rPr>
              <w:t xml:space="preserve">KAMPONG THOM – PHNOM PENH</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z w:val="20"/>
                <w:szCs w:val="20"/>
              </w:rPr>
            </w:pPr>
            <w:r w:rsidDel="00000000" w:rsidR="00000000" w:rsidRPr="00000000">
              <w:rPr>
                <w:sz w:val="20"/>
                <w:szCs w:val="20"/>
                <w:rtl w:val="0"/>
              </w:rPr>
              <w:t xml:space="preserve">PHNOM PENH</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z w:val="20"/>
                <w:szCs w:val="20"/>
              </w:rPr>
            </w:pPr>
            <w:r w:rsidDel="00000000" w:rsidR="00000000" w:rsidRPr="00000000">
              <w:rPr>
                <w:sz w:val="20"/>
                <w:szCs w:val="20"/>
                <w:rtl w:val="0"/>
              </w:rPr>
              <w:t xml:space="preserve">PHNOM PENH – SIHANOUKVILLE</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z w:val="20"/>
                <w:szCs w:val="20"/>
              </w:rPr>
            </w:pPr>
            <w:r w:rsidDel="00000000" w:rsidR="00000000" w:rsidRPr="00000000">
              <w:rPr>
                <w:sz w:val="20"/>
                <w:szCs w:val="20"/>
                <w:rtl w:val="0"/>
              </w:rPr>
              <w:t xml:space="preserve">SIHANOUKVILLE – KEP</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9</w:t>
            </w:r>
          </w:p>
        </w:tc>
        <w:tc>
          <w:tcPr>
            <w:vAlign w:val="center"/>
          </w:tcPr>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5f873e"/>
                <w:sz w:val="20"/>
                <w:szCs w:val="20"/>
              </w:rPr>
            </w:pPr>
            <w:r w:rsidDel="00000000" w:rsidR="00000000" w:rsidRPr="00000000">
              <w:rPr>
                <w:sz w:val="20"/>
                <w:szCs w:val="20"/>
                <w:rtl w:val="0"/>
              </w:rPr>
              <w:t xml:space="preserve">KEP</w:t>
            </w:r>
            <w:r w:rsidDel="00000000" w:rsidR="00000000" w:rsidRPr="00000000">
              <w:rPr>
                <w:rtl w:val="0"/>
              </w:rPr>
            </w:r>
          </w:p>
        </w:tc>
        <w:tc>
          <w:tcPr>
            <w:vAlign w:val="center"/>
          </w:tcPr>
          <w:p w:rsidR="00000000" w:rsidDel="00000000" w:rsidP="00000000" w:rsidRDefault="00000000" w:rsidRPr="00000000" w14:paraId="00000027">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8">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10</w:t>
            </w:r>
          </w:p>
        </w:tc>
        <w:tc>
          <w:tcPr>
            <w:vAlign w:val="center"/>
          </w:tcPr>
          <w:p w:rsidR="00000000" w:rsidDel="00000000" w:rsidP="00000000" w:rsidRDefault="00000000" w:rsidRPr="00000000" w14:paraId="00000029">
            <w:pPr>
              <w:spacing w:after="0" w:line="240" w:lineRule="auto"/>
              <w:jc w:val="center"/>
              <w:rPr>
                <w:rFonts w:ascii="Times New Roman" w:cs="Times New Roman" w:eastAsia="Times New Roman" w:hAnsi="Times New Roman"/>
                <w:color w:val="5f873e"/>
                <w:sz w:val="20"/>
                <w:szCs w:val="20"/>
              </w:rPr>
            </w:pPr>
            <w:r w:rsidDel="00000000" w:rsidR="00000000" w:rsidRPr="00000000">
              <w:rPr>
                <w:sz w:val="20"/>
                <w:szCs w:val="20"/>
                <w:rtl w:val="0"/>
              </w:rPr>
              <w:t xml:space="preserve">KEP – PHNOM PENH / DÉPART</w:t>
            </w:r>
            <w:r w:rsidDel="00000000" w:rsidR="00000000" w:rsidRPr="00000000">
              <w:rPr>
                <w:rtl w:val="0"/>
              </w:rPr>
            </w:r>
          </w:p>
        </w:tc>
        <w:tc>
          <w:tcPr>
            <w:vAlign w:val="center"/>
          </w:tcPr>
          <w:p w:rsidR="00000000" w:rsidDel="00000000" w:rsidP="00000000" w:rsidRDefault="00000000" w:rsidRPr="00000000" w14:paraId="0000002A">
            <w:pPr>
              <w:spacing w:after="0" w:line="240" w:lineRule="auto"/>
              <w:jc w:val="center"/>
              <w:rPr>
                <w:sz w:val="20"/>
                <w:szCs w:val="20"/>
              </w:rPr>
            </w:pPr>
            <w:r w:rsidDel="00000000" w:rsidR="00000000" w:rsidRPr="00000000">
              <w:rPr>
                <w:sz w:val="20"/>
                <w:szCs w:val="20"/>
                <w:rtl w:val="0"/>
              </w:rPr>
              <w:t xml:space="preserve">B/L/-</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B">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2E">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jc w:val="center"/>
        <w:rPr/>
      </w:pPr>
      <w:r w:rsidDel="00000000" w:rsidR="00000000" w:rsidRPr="00000000">
        <w:rPr/>
        <w:drawing>
          <wp:inline distB="0" distT="0" distL="0" distR="0">
            <wp:extent cx="676275" cy="676275"/>
            <wp:effectExtent b="0" l="0" r="0" t="0"/>
            <wp:docPr descr="Exo Travel" id="6" name="image1.png"/>
            <a:graphic>
              <a:graphicData uri="http://schemas.openxmlformats.org/drawingml/2006/picture">
                <pic:pic>
                  <pic:nvPicPr>
                    <pic:cNvPr descr="Exo Travel" id="0" name="image1.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3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3">
      <w:pPr>
        <w:tabs>
          <w:tab w:val="left" w:pos="2940"/>
        </w:tabs>
        <w:spacing w:after="0" w:line="240" w:lineRule="auto"/>
        <w:rPr/>
      </w:pPr>
      <w:r w:rsidDel="00000000" w:rsidR="00000000" w:rsidRPr="00000000">
        <w:rPr>
          <w:rtl w:val="0"/>
        </w:rPr>
      </w:r>
    </w:p>
    <w:p w:rsidR="00000000" w:rsidDel="00000000" w:rsidP="00000000" w:rsidRDefault="00000000" w:rsidRPr="00000000" w14:paraId="00000034">
      <w:pPr>
        <w:tabs>
          <w:tab w:val="left" w:pos="2940"/>
        </w:tabs>
        <w:spacing w:after="0" w:line="240" w:lineRule="auto"/>
        <w:rPr/>
      </w:pPr>
      <w:r w:rsidDel="00000000" w:rsidR="00000000" w:rsidRPr="00000000">
        <w:rPr>
          <w:rtl w:val="0"/>
        </w:rPr>
        <w:t xml:space="preserve">Découvertes culinaires à chaque étape avec des menus de spécialités locales sélectionnés.</w:t>
      </w:r>
    </w:p>
    <w:p w:rsidR="00000000" w:rsidDel="00000000" w:rsidP="00000000" w:rsidRDefault="00000000" w:rsidRPr="00000000" w14:paraId="00000035">
      <w:pPr>
        <w:tabs>
          <w:tab w:val="left" w:pos="2940"/>
        </w:tabs>
        <w:spacing w:after="0" w:line="240" w:lineRule="auto"/>
        <w:rPr/>
      </w:pPr>
      <w:r w:rsidDel="00000000" w:rsidR="00000000" w:rsidRPr="00000000">
        <w:rPr>
          <w:rtl w:val="0"/>
        </w:rPr>
        <w:t xml:space="preserve">Programme incontournable entre nature, rencontre et culture.</w:t>
      </w:r>
    </w:p>
    <w:p w:rsidR="00000000" w:rsidDel="00000000" w:rsidP="00000000" w:rsidRDefault="00000000" w:rsidRPr="00000000" w14:paraId="00000036">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Visite des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sites historiques d’Angkor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classés à l’UNESCO</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Croisière d’une journée sur le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lac Tonle Sap</w:t>
      </w:r>
      <w:r w:rsidDel="00000000" w:rsidR="00000000" w:rsidRPr="00000000">
        <w:rPr>
          <w:rtl w:val="0"/>
        </w:rPr>
      </w:r>
    </w:p>
    <w:p w:rsidR="00000000" w:rsidDel="00000000" w:rsidP="00000000" w:rsidRDefault="00000000" w:rsidRPr="00000000" w14:paraId="00000039">
      <w:pPr>
        <w:widowControl w:val="1"/>
        <w:numPr>
          <w:ilvl w:val="0"/>
          <w:numId w:val="4"/>
        </w:numPr>
        <w:shd w:fill="ffffff" w:val="clear"/>
        <w:spacing w:after="0" w:line="240" w:lineRule="auto"/>
        <w:ind w:left="720" w:hanging="360"/>
        <w:rPr/>
      </w:pPr>
      <w:r w:rsidDel="00000000" w:rsidR="00000000" w:rsidRPr="00000000">
        <w:rPr>
          <w:rFonts w:ascii="Calibri" w:cs="Calibri" w:eastAsia="Calibri" w:hAnsi="Calibri"/>
          <w:rtl w:val="0"/>
        </w:rPr>
        <w:t xml:space="preserve">Assister à un </w:t>
      </w:r>
      <w:r w:rsidDel="00000000" w:rsidR="00000000" w:rsidRPr="00000000">
        <w:rPr>
          <w:b w:val="1"/>
          <w:rtl w:val="0"/>
        </w:rPr>
        <w:t xml:space="preserve">spectacle des danses khmères</w:t>
      </w:r>
      <w:r w:rsidDel="00000000" w:rsidR="00000000" w:rsidRPr="00000000">
        <w:rPr>
          <w:rtl w:val="0"/>
        </w:rPr>
      </w:r>
    </w:p>
    <w:p w:rsidR="00000000" w:rsidDel="00000000" w:rsidP="00000000" w:rsidRDefault="00000000" w:rsidRPr="00000000" w14:paraId="0000003A">
      <w:pPr>
        <w:widowControl w:val="1"/>
        <w:numPr>
          <w:ilvl w:val="0"/>
          <w:numId w:val="4"/>
        </w:numPr>
        <w:shd w:fill="ffffff" w:val="clear"/>
        <w:spacing w:after="0" w:line="240" w:lineRule="auto"/>
        <w:ind w:left="720" w:hanging="360"/>
        <w:rPr/>
      </w:pPr>
      <w:r w:rsidDel="00000000" w:rsidR="00000000" w:rsidRPr="00000000">
        <w:rPr>
          <w:rFonts w:ascii="Calibri" w:cs="Calibri" w:eastAsia="Calibri" w:hAnsi="Calibri"/>
          <w:rtl w:val="0"/>
        </w:rPr>
        <w:t xml:space="preserve">Découverte de l’</w:t>
      </w:r>
      <w:r w:rsidDel="00000000" w:rsidR="00000000" w:rsidRPr="00000000">
        <w:rPr>
          <w:rFonts w:ascii="Calibri" w:cs="Calibri" w:eastAsia="Calibri" w:hAnsi="Calibri"/>
          <w:b w:val="1"/>
          <w:rtl w:val="0"/>
        </w:rPr>
        <w:t xml:space="preserve">artisanat traditionnel khmer</w:t>
      </w:r>
      <w:r w:rsidDel="00000000" w:rsidR="00000000" w:rsidRPr="00000000">
        <w:rPr>
          <w:rtl w:val="0"/>
        </w:rPr>
      </w:r>
    </w:p>
    <w:p w:rsidR="00000000" w:rsidDel="00000000" w:rsidP="00000000" w:rsidRDefault="00000000" w:rsidRPr="00000000" w14:paraId="0000003B">
      <w:pPr>
        <w:widowControl w:val="1"/>
        <w:numPr>
          <w:ilvl w:val="0"/>
          <w:numId w:val="4"/>
        </w:numPr>
        <w:shd w:fill="ffffff" w:val="clear"/>
        <w:spacing w:after="0" w:line="240" w:lineRule="auto"/>
        <w:ind w:left="720" w:hanging="360"/>
        <w:rPr>
          <w:b w:val="1"/>
        </w:rPr>
      </w:pPr>
      <w:r w:rsidDel="00000000" w:rsidR="00000000" w:rsidRPr="00000000">
        <w:rPr>
          <w:rFonts w:ascii="Calibri" w:cs="Calibri" w:eastAsia="Calibri" w:hAnsi="Calibri"/>
          <w:rtl w:val="0"/>
        </w:rPr>
        <w:t xml:space="preserve">Visite de</w:t>
      </w:r>
      <w:r w:rsidDel="00000000" w:rsidR="00000000" w:rsidRPr="00000000">
        <w:rPr>
          <w:rFonts w:ascii="Calibri" w:cs="Calibri" w:eastAsia="Calibri" w:hAnsi="Calibri"/>
          <w:b w:val="1"/>
          <w:rtl w:val="0"/>
        </w:rPr>
        <w:t xml:space="preserve"> Kampong Thom </w:t>
      </w:r>
      <w:r w:rsidDel="00000000" w:rsidR="00000000" w:rsidRPr="00000000">
        <w:rPr>
          <w:rFonts w:ascii="Calibri" w:cs="Calibri" w:eastAsia="Calibri" w:hAnsi="Calibri"/>
          <w:rtl w:val="0"/>
        </w:rPr>
        <w:t xml:space="preserve">et son</w:t>
      </w:r>
      <w:r w:rsidDel="00000000" w:rsidR="00000000" w:rsidRPr="00000000">
        <w:rPr>
          <w:rFonts w:ascii="Calibri" w:cs="Calibri" w:eastAsia="Calibri" w:hAnsi="Calibri"/>
          <w:b w:val="1"/>
          <w:rtl w:val="0"/>
        </w:rPr>
        <w:t xml:space="preserve"> site archéologique préangkorien</w:t>
      </w:r>
      <w:r w:rsidDel="00000000" w:rsidR="00000000" w:rsidRPr="00000000">
        <w:rPr>
          <w:rtl w:val="0"/>
        </w:rPr>
      </w:r>
    </w:p>
    <w:p w:rsidR="00000000" w:rsidDel="00000000" w:rsidP="00000000" w:rsidRDefault="00000000" w:rsidRPr="00000000" w14:paraId="0000003C">
      <w:pPr>
        <w:widowControl w:val="1"/>
        <w:numPr>
          <w:ilvl w:val="0"/>
          <w:numId w:val="4"/>
        </w:numPr>
        <w:shd w:fill="ffffff" w:val="clear"/>
        <w:spacing w:after="0" w:line="240" w:lineRule="auto"/>
        <w:ind w:left="720" w:hanging="360"/>
        <w:rPr>
          <w:b w:val="1"/>
        </w:rPr>
      </w:pPr>
      <w:r w:rsidDel="00000000" w:rsidR="00000000" w:rsidRPr="00000000">
        <w:rPr>
          <w:rFonts w:ascii="Calibri" w:cs="Calibri" w:eastAsia="Calibri" w:hAnsi="Calibri"/>
          <w:b w:val="1"/>
          <w:rtl w:val="0"/>
        </w:rPr>
        <w:t xml:space="preserve">Visite de Phnom Penh</w:t>
      </w:r>
      <w:r w:rsidDel="00000000" w:rsidR="00000000" w:rsidRPr="00000000">
        <w:rPr>
          <w:rFonts w:ascii="Calibri" w:cs="Calibri" w:eastAsia="Calibri" w:hAnsi="Calibri"/>
          <w:rtl w:val="0"/>
        </w:rPr>
        <w:t xml:space="preserve">, son Palais royal et son Musée national</w:t>
      </w:r>
      <w:r w:rsidDel="00000000" w:rsidR="00000000" w:rsidRPr="00000000">
        <w:rPr>
          <w:rtl w:val="0"/>
        </w:rPr>
      </w:r>
    </w:p>
    <w:p w:rsidR="00000000" w:rsidDel="00000000" w:rsidP="00000000" w:rsidRDefault="00000000" w:rsidRPr="00000000" w14:paraId="0000003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Passage par la petite ville de</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Kampot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spécialisée dans la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culture du poivre</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Détente sur la belle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plage de Sihanoukville</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Découverte de l’ancienne station balnéaire de </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Kep</w:t>
      </w:r>
      <w:r w:rsidDel="00000000" w:rsidR="00000000" w:rsidRPr="00000000">
        <w:rPr>
          <w:rtl w:val="0"/>
        </w:rPr>
      </w:r>
    </w:p>
    <w:p w:rsidR="00000000" w:rsidDel="00000000" w:rsidP="00000000" w:rsidRDefault="00000000" w:rsidRPr="00000000" w14:paraId="000000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cols w:equalWidth="0"/>
          <w:titlePg w:val="1"/>
        </w:sectPr>
      </w:pPr>
      <w:r w:rsidDel="00000000" w:rsidR="00000000" w:rsidRPr="00000000">
        <w:rPr>
          <w:rtl w:val="0"/>
        </w:rPr>
      </w:r>
    </w:p>
    <w:p w:rsidR="00000000" w:rsidDel="00000000" w:rsidP="00000000" w:rsidRDefault="00000000" w:rsidRPr="00000000" w14:paraId="00000046">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36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360"/>
        </w:tabs>
        <w:spacing w:after="0" w:line="240" w:lineRule="auto"/>
        <w:rPr/>
      </w:pPr>
      <w:r w:rsidDel="00000000" w:rsidR="00000000" w:rsidRPr="00000000">
        <w:rPr>
          <w:rtl w:val="0"/>
        </w:rPr>
      </w:r>
    </w:p>
    <w:p w:rsidR="00000000" w:rsidDel="00000000" w:rsidP="00000000" w:rsidRDefault="00000000" w:rsidRPr="00000000" w14:paraId="00000049">
      <w:pPr>
        <w:tabs>
          <w:tab w:val="left" w:pos="360"/>
        </w:tabs>
        <w:spacing w:after="0" w:line="240" w:lineRule="auto"/>
        <w:rPr/>
      </w:pPr>
      <w:r w:rsidDel="00000000" w:rsidR="00000000" w:rsidRPr="00000000">
        <w:rPr>
          <w:rtl w:val="0"/>
        </w:rPr>
      </w:r>
    </w:p>
    <w:p w:rsidR="00000000" w:rsidDel="00000000" w:rsidP="00000000" w:rsidRDefault="00000000" w:rsidRPr="00000000" w14:paraId="0000004A">
      <w:pPr>
        <w:tabs>
          <w:tab w:val="left" w:pos="360"/>
        </w:tabs>
        <w:spacing w:after="0" w:line="240" w:lineRule="auto"/>
        <w:rPr/>
      </w:pPr>
      <w:r w:rsidDel="00000000" w:rsidR="00000000" w:rsidRPr="00000000">
        <w:rPr>
          <w:rtl w:val="0"/>
        </w:rPr>
      </w:r>
    </w:p>
    <w:p w:rsidR="00000000" w:rsidDel="00000000" w:rsidP="00000000" w:rsidRDefault="00000000" w:rsidRPr="00000000" w14:paraId="0000004B">
      <w:pPr>
        <w:tabs>
          <w:tab w:val="left" w:pos="360"/>
        </w:tabs>
        <w:spacing w:after="0" w:line="240" w:lineRule="auto"/>
        <w:rPr/>
      </w:pPr>
      <w:r w:rsidDel="00000000" w:rsidR="00000000" w:rsidRPr="00000000">
        <w:rPr>
          <w:rtl w:val="0"/>
        </w:rPr>
      </w:r>
    </w:p>
    <w:p w:rsidR="00000000" w:rsidDel="00000000" w:rsidP="00000000" w:rsidRDefault="00000000" w:rsidRPr="00000000" w14:paraId="0000004C">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D">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E">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SIEM REAP</w:t>
        <w:tab/>
        <w:tab/>
        <w:tab/>
        <w:tab/>
        <w:tab/>
        <w:tab/>
        <w:tab/>
        <w:tab/>
        <w:tab/>
        <w:tab/>
        <w:t xml:space="preserve">(-/-/D)</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widowControl w:val="1"/>
        <w:spacing w:after="0" w:line="240" w:lineRule="auto"/>
        <w:jc w:val="both"/>
        <w:rPr/>
      </w:pPr>
      <w:r w:rsidDel="00000000" w:rsidR="00000000" w:rsidRPr="00000000">
        <w:rPr>
          <w:rtl w:val="0"/>
        </w:rPr>
        <w:t xml:space="preserve">Dès votre arrivée à l’aéroport de Siem Reap, vous serez accueillis par votre guide local francophone qui vous accompagnera à l'hôtel pour l’installation. </w:t>
      </w:r>
    </w:p>
    <w:p w:rsidR="00000000" w:rsidDel="00000000" w:rsidP="00000000" w:rsidRDefault="00000000" w:rsidRPr="00000000" w14:paraId="00000052">
      <w:pPr>
        <w:widowControl w:val="1"/>
        <w:spacing w:after="0" w:line="240" w:lineRule="auto"/>
        <w:jc w:val="both"/>
        <w:rPr/>
      </w:pPr>
      <w:r w:rsidDel="00000000" w:rsidR="00000000" w:rsidRPr="00000000">
        <w:rPr>
          <w:rtl w:val="0"/>
        </w:rPr>
      </w:r>
    </w:p>
    <w:p w:rsidR="00000000" w:rsidDel="00000000" w:rsidP="00000000" w:rsidRDefault="00000000" w:rsidRPr="00000000" w14:paraId="00000053">
      <w:pPr>
        <w:widowControl w:val="1"/>
        <w:spacing w:after="0" w:line="240" w:lineRule="auto"/>
        <w:jc w:val="both"/>
        <w:rPr/>
      </w:pPr>
      <w:r w:rsidDel="00000000" w:rsidR="00000000" w:rsidRPr="00000000">
        <w:rPr>
          <w:u w:val="single"/>
          <w:rtl w:val="0"/>
        </w:rPr>
        <w:t xml:space="preserve">Note</w:t>
      </w:r>
      <w:r w:rsidDel="00000000" w:rsidR="00000000" w:rsidRPr="00000000">
        <w:rPr>
          <w:rtl w:val="0"/>
        </w:rPr>
        <w:t xml:space="preserve"> : Chambres à votre disposition à partir de 14h00.</w:t>
      </w:r>
    </w:p>
    <w:p w:rsidR="00000000" w:rsidDel="00000000" w:rsidP="00000000" w:rsidRDefault="00000000" w:rsidRPr="00000000" w14:paraId="00000054">
      <w:pPr>
        <w:widowControl w:val="1"/>
        <w:spacing w:after="0" w:line="240" w:lineRule="auto"/>
        <w:jc w:val="both"/>
        <w:rPr/>
      </w:pPr>
      <w:r w:rsidDel="00000000" w:rsidR="00000000" w:rsidRPr="00000000">
        <w:rPr>
          <w:rtl w:val="0"/>
        </w:rPr>
      </w:r>
    </w:p>
    <w:p w:rsidR="00000000" w:rsidDel="00000000" w:rsidP="00000000" w:rsidRDefault="00000000" w:rsidRPr="00000000" w14:paraId="00000055">
      <w:pPr>
        <w:widowControl w:val="1"/>
        <w:spacing w:after="0" w:line="240" w:lineRule="auto"/>
        <w:jc w:val="both"/>
        <w:rPr/>
      </w:pPr>
      <w:r w:rsidDel="00000000" w:rsidR="00000000" w:rsidRPr="00000000">
        <w:rPr>
          <w:rtl w:val="0"/>
        </w:rPr>
        <w:t xml:space="preserve">Après un petit repos, départ pour la visite des </w:t>
      </w:r>
      <w:r w:rsidDel="00000000" w:rsidR="00000000" w:rsidRPr="00000000">
        <w:rPr>
          <w:b w:val="1"/>
          <w:rtl w:val="0"/>
        </w:rPr>
        <w:t xml:space="preserve">Artisans d’Angkor</w:t>
      </w:r>
      <w:r w:rsidDel="00000000" w:rsidR="00000000" w:rsidRPr="00000000">
        <w:rPr>
          <w:rtl w:val="0"/>
        </w:rPr>
        <w:t xml:space="preserve"> perpétuant l’artisanat khmer : sculpture sur bois et pierre, peinture sur soie, fabrication d’objets en laque. Votre visite inclut ensuite </w:t>
      </w:r>
      <w:r w:rsidDel="00000000" w:rsidR="00000000" w:rsidRPr="00000000">
        <w:rPr>
          <w:b w:val="1"/>
          <w:rtl w:val="0"/>
        </w:rPr>
        <w:t xml:space="preserve">Theam’s house, </w:t>
      </w:r>
      <w:r w:rsidDel="00000000" w:rsidR="00000000" w:rsidRPr="00000000">
        <w:rPr>
          <w:rtl w:val="0"/>
        </w:rPr>
        <w:t xml:space="preserve">un design contemporain inspiré par des arts traditionnels khmer. Reste du temps libre.</w:t>
      </w:r>
    </w:p>
    <w:p w:rsidR="00000000" w:rsidDel="00000000" w:rsidP="00000000" w:rsidRDefault="00000000" w:rsidRPr="00000000" w14:paraId="00000056">
      <w:pPr>
        <w:widowControl w:val="1"/>
        <w:spacing w:after="0" w:line="240" w:lineRule="auto"/>
        <w:jc w:val="both"/>
        <w:rPr/>
      </w:pPr>
      <w:r w:rsidDel="00000000" w:rsidR="00000000" w:rsidRPr="00000000">
        <w:rPr>
          <w:rtl w:val="0"/>
        </w:rPr>
      </w:r>
    </w:p>
    <w:p w:rsidR="00000000" w:rsidDel="00000000" w:rsidP="00000000" w:rsidRDefault="00000000" w:rsidRPr="00000000" w14:paraId="00000057">
      <w:pPr>
        <w:widowControl w:val="1"/>
        <w:spacing w:after="0" w:line="240" w:lineRule="auto"/>
        <w:jc w:val="both"/>
        <w:rPr/>
      </w:pPr>
      <w:r w:rsidDel="00000000" w:rsidR="00000000" w:rsidRPr="00000000">
        <w:rPr>
          <w:rtl w:val="0"/>
        </w:rPr>
        <w:t xml:space="preserve">Dîner à l’hôtel.</w:t>
      </w:r>
    </w:p>
    <w:p w:rsidR="00000000" w:rsidDel="00000000" w:rsidP="00000000" w:rsidRDefault="00000000" w:rsidRPr="00000000" w14:paraId="00000058">
      <w:pPr>
        <w:widowControl w:val="1"/>
        <w:spacing w:after="0" w:line="240" w:lineRule="auto"/>
        <w:jc w:val="both"/>
        <w:rPr/>
      </w:pPr>
      <w:r w:rsidDel="00000000" w:rsidR="00000000" w:rsidRPr="00000000">
        <w:rPr>
          <w:rtl w:val="0"/>
        </w:rPr>
      </w:r>
    </w:p>
    <w:p w:rsidR="00000000" w:rsidDel="00000000" w:rsidP="00000000" w:rsidRDefault="00000000" w:rsidRPr="00000000" w14:paraId="00000059">
      <w:pPr>
        <w:widowControl w:val="1"/>
        <w:spacing w:after="0" w:line="240" w:lineRule="auto"/>
        <w:jc w:val="both"/>
        <w:rPr/>
      </w:pPr>
      <w:r w:rsidDel="00000000" w:rsidR="00000000" w:rsidRPr="00000000">
        <w:rPr>
          <w:rtl w:val="0"/>
        </w:rPr>
        <w:t xml:space="preserve">Nuit à Siem Reap</w:t>
      </w:r>
    </w:p>
    <w:p w:rsidR="00000000" w:rsidDel="00000000" w:rsidP="00000000" w:rsidRDefault="00000000" w:rsidRPr="00000000" w14:paraId="0000005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pBdr>
          <w:bottom w:color="000000" w:space="1" w:sz="4" w:val="single"/>
        </w:pBdr>
        <w:spacing w:after="0" w:line="240" w:lineRule="auto"/>
        <w:jc w:val="both"/>
        <w:rPr>
          <w:rFonts w:ascii="Calibri" w:cs="Calibri" w:eastAsia="Calibri" w:hAnsi="Calibri"/>
          <w:smallCaps w:val="1"/>
          <w:color w:val="000000"/>
        </w:rPr>
      </w:pPr>
      <w:r w:rsidDel="00000000" w:rsidR="00000000" w:rsidRPr="00000000">
        <w:rPr>
          <w:rFonts w:ascii="Calibri" w:cs="Calibri" w:eastAsia="Calibri" w:hAnsi="Calibri"/>
          <w:b w:val="1"/>
          <w:smallCaps w:val="1"/>
          <w:color w:val="000000"/>
          <w:rtl w:val="0"/>
        </w:rPr>
        <w:t xml:space="preserve">JOUR 2 : SIEM REAP</w:t>
        <w:tab/>
        <w:tab/>
        <w:tab/>
        <w:tab/>
        <w:tab/>
        <w:tab/>
        <w:tab/>
        <w:tab/>
        <w:tab/>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5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4226559</wp:posOffset>
            </wp:positionH>
            <wp:positionV relativeFrom="paragraph">
              <wp:posOffset>167640</wp:posOffset>
            </wp:positionV>
            <wp:extent cx="2190750" cy="1463040"/>
            <wp:effectExtent b="0" l="0" r="0" t="0"/>
            <wp:wrapSquare wrapText="bothSides" distB="0" distT="0" distL="114300" distR="114300"/>
            <wp:docPr id="12" name="image6.jpg"/>
            <a:graphic>
              <a:graphicData uri="http://schemas.openxmlformats.org/drawingml/2006/picture">
                <pic:pic>
                  <pic:nvPicPr>
                    <pic:cNvPr id="0" name="image6.jpg"/>
                    <pic:cNvPicPr preferRelativeResize="0"/>
                  </pic:nvPicPr>
                  <pic:blipFill>
                    <a:blip r:embed="rId12"/>
                    <a:srcRect b="0" l="0" r="0" t="0"/>
                    <a:stretch>
                      <a:fillRect/>
                    </a:stretch>
                  </pic:blipFill>
                  <pic:spPr>
                    <a:xfrm>
                      <a:off x="0" y="0"/>
                      <a:ext cx="2190750" cy="1463040"/>
                    </a:xfrm>
                    <a:prstGeom prst="rect"/>
                    <a:ln/>
                  </pic:spPr>
                </pic:pic>
              </a:graphicData>
            </a:graphic>
          </wp:anchor>
        </w:drawing>
      </w:r>
    </w:p>
    <w:p w:rsidR="00000000" w:rsidDel="00000000" w:rsidP="00000000" w:rsidRDefault="00000000" w:rsidRPr="00000000" w14:paraId="0000005F">
      <w:pPr>
        <w:widowControl w:val="1"/>
        <w:spacing w:after="0" w:line="240" w:lineRule="auto"/>
        <w:ind w:right="-8"/>
        <w:jc w:val="both"/>
        <w:rPr/>
      </w:pPr>
      <w:r w:rsidDel="00000000" w:rsidR="00000000" w:rsidRPr="00000000">
        <w:rPr>
          <w:rtl w:val="0"/>
        </w:rPr>
        <w:t xml:space="preserve">Ce matin, visitez le temple</w:t>
      </w:r>
      <w:r w:rsidDel="00000000" w:rsidR="00000000" w:rsidRPr="00000000">
        <w:rPr>
          <w:b w:val="1"/>
          <w:rtl w:val="0"/>
        </w:rPr>
        <w:t xml:space="preserve"> Ta Prohm</w:t>
      </w:r>
      <w:r w:rsidDel="00000000" w:rsidR="00000000" w:rsidRPr="00000000">
        <w:rPr>
          <w:rtl w:val="0"/>
        </w:rPr>
        <w:t xml:space="preserve"> ou monastère royal. Il fut érigé à la mémoire de la mère de Jayavarman VII. Ce sanctuaire a été laissé volontairement en l’état afin de conserver intact le souvenir des visions des explorateurs qui révélèrent Angkor à l’occident.</w:t>
      </w:r>
    </w:p>
    <w:p w:rsidR="00000000" w:rsidDel="00000000" w:rsidP="00000000" w:rsidRDefault="00000000" w:rsidRPr="00000000" w14:paraId="00000060">
      <w:pPr>
        <w:widowControl w:val="1"/>
        <w:spacing w:after="0" w:line="240" w:lineRule="auto"/>
        <w:ind w:right="-8"/>
        <w:jc w:val="both"/>
        <w:rPr/>
      </w:pPr>
      <w:r w:rsidDel="00000000" w:rsidR="00000000" w:rsidRPr="00000000">
        <w:rPr>
          <w:rtl w:val="0"/>
        </w:rPr>
      </w:r>
    </w:p>
    <w:p w:rsidR="00000000" w:rsidDel="00000000" w:rsidP="00000000" w:rsidRDefault="00000000" w:rsidRPr="00000000" w14:paraId="00000061">
      <w:pPr>
        <w:widowControl w:val="1"/>
        <w:spacing w:after="0" w:line="240" w:lineRule="auto"/>
        <w:jc w:val="both"/>
        <w:rPr/>
      </w:pPr>
      <w:r w:rsidDel="00000000" w:rsidR="00000000" w:rsidRPr="00000000">
        <w:rPr>
          <w:rtl w:val="0"/>
        </w:rPr>
        <w:t xml:space="preserve">Rejoignez ensuite le mystérieux </w:t>
      </w:r>
      <w:r w:rsidDel="00000000" w:rsidR="00000000" w:rsidRPr="00000000">
        <w:rPr>
          <w:b w:val="1"/>
          <w:rtl w:val="0"/>
        </w:rPr>
        <w:t xml:space="preserve">Bayon. </w:t>
      </w:r>
      <w:r w:rsidDel="00000000" w:rsidR="00000000" w:rsidRPr="00000000">
        <w:rPr>
          <w:rtl w:val="0"/>
        </w:rPr>
        <w:t xml:space="preserve">Initialement, le Bayon apparaît comme une masse en grès aux formes incertaines, mais très vite chacune des 54 tours se dessinent et permettent de distinguer quelques 200 visages affichant le même sourire énigmatique. Puis vous accéderez au </w:t>
      </w:r>
      <w:r w:rsidDel="00000000" w:rsidR="00000000" w:rsidRPr="00000000">
        <w:rPr>
          <w:b w:val="1"/>
          <w:rtl w:val="0"/>
        </w:rPr>
        <w:t xml:space="preserve">Baphuon</w:t>
      </w:r>
      <w:r w:rsidDel="00000000" w:rsidR="00000000" w:rsidRPr="00000000">
        <w:rPr>
          <w:rtl w:val="0"/>
        </w:rPr>
        <w:t xml:space="preserve">, temple royal, par une chaussée de pilotis. Ce temple est en rénovation par l’École Française du Moyen Orient. Continuation à la Terrasse des Éléphants et la Terrasse du Roi Lépreux.</w:t>
      </w:r>
    </w:p>
    <w:p w:rsidR="00000000" w:rsidDel="00000000" w:rsidP="00000000" w:rsidRDefault="00000000" w:rsidRPr="00000000" w14:paraId="00000062">
      <w:pPr>
        <w:widowControl w:val="1"/>
        <w:spacing w:after="0" w:line="240" w:lineRule="auto"/>
        <w:jc w:val="both"/>
        <w:rPr/>
      </w:pPr>
      <w:r w:rsidDel="00000000" w:rsidR="00000000" w:rsidRPr="00000000">
        <w:rPr>
          <w:rtl w:val="0"/>
        </w:rPr>
      </w:r>
    </w:p>
    <w:p w:rsidR="00000000" w:rsidDel="00000000" w:rsidP="00000000" w:rsidRDefault="00000000" w:rsidRPr="00000000" w14:paraId="00000063">
      <w:pPr>
        <w:widowControl w:val="1"/>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64">
      <w:pPr>
        <w:widowControl w:val="1"/>
        <w:spacing w:after="0" w:line="240" w:lineRule="auto"/>
        <w:jc w:val="both"/>
        <w:rPr/>
      </w:pPr>
      <w:r w:rsidDel="00000000" w:rsidR="00000000" w:rsidRPr="00000000">
        <w:rPr>
          <w:rtl w:val="0"/>
        </w:rPr>
      </w:r>
    </w:p>
    <w:p w:rsidR="00000000" w:rsidDel="00000000" w:rsidP="00000000" w:rsidRDefault="00000000" w:rsidRPr="00000000" w14:paraId="00000065">
      <w:pPr>
        <w:widowControl w:val="1"/>
        <w:spacing w:after="0" w:line="240" w:lineRule="auto"/>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Cet après-midi,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ontinu</w:t>
      </w:r>
      <w:r w:rsidDel="00000000" w:rsidR="00000000" w:rsidRPr="00000000">
        <w:rPr>
          <w:rtl w:val="0"/>
        </w:rPr>
        <w:t xml:space="preserve">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 temple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Preah Khan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temple de « l’Epée sacrée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pièce majeure du complexe d’Angkor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 étonne par la diversité de son cadre et de son  architecture. Le Preah Khan était en fait une véritable ville de plus de 50 ha. La ville abritait 10.000 personnes, 1000 danseuses et une grande école de </w:t>
      </w:r>
      <w:r w:rsidDel="00000000" w:rsidR="00000000" w:rsidRPr="00000000">
        <w:rPr>
          <w:rtl w:val="0"/>
        </w:rPr>
        <w:t xml:space="preserve">Sanskrit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se caractérise par ses nombreux axes intérieurs rectilignes se coupant les uns les autres, où l’on peut se perdre comme dans un labyrinthe. Puis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Neak Pean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ou « serpents enroulés », est constitué d’une série de bassins à ablutions rituelles, reliés par des déversoirs à tête d’animaux. Le sanctuaire principal se dresse sur une île ronde au milieu d’un bassin. Les pèlerins y venaient à l'époque pour y faire leurs ablutions sacrées. Les 4 déversoirs symbolisent 4 fleuves qui prenaient leur source au même lac près du Mont Kailash au Tibet.</w:t>
      </w:r>
      <w:r w:rsidDel="00000000" w:rsidR="00000000" w:rsidRPr="00000000">
        <w:drawing>
          <wp:anchor allowOverlap="1" behindDoc="0" distB="0" distT="0" distL="114300" distR="114300" hidden="0" layoutInCell="1" locked="0" relativeHeight="0" simplePos="0">
            <wp:simplePos x="0" y="0"/>
            <wp:positionH relativeFrom="column">
              <wp:posOffset>-2538</wp:posOffset>
            </wp:positionH>
            <wp:positionV relativeFrom="paragraph">
              <wp:posOffset>49530</wp:posOffset>
            </wp:positionV>
            <wp:extent cx="2200424" cy="1463040"/>
            <wp:effectExtent b="0" l="0" r="0" t="0"/>
            <wp:wrapSquare wrapText="bothSides" distB="0" distT="0" distL="114300" distR="114300"/>
            <wp:docPr id="11" name="image5.jpg"/>
            <a:graphic>
              <a:graphicData uri="http://schemas.openxmlformats.org/drawingml/2006/picture">
                <pic:pic>
                  <pic:nvPicPr>
                    <pic:cNvPr id="0" name="image5.jpg"/>
                    <pic:cNvPicPr preferRelativeResize="0"/>
                  </pic:nvPicPr>
                  <pic:blipFill>
                    <a:blip r:embed="rId13"/>
                    <a:srcRect b="0" l="0" r="0" t="0"/>
                    <a:stretch>
                      <a:fillRect/>
                    </a:stretch>
                  </pic:blipFill>
                  <pic:spPr>
                    <a:xfrm>
                      <a:off x="0" y="0"/>
                      <a:ext cx="2200424" cy="1463040"/>
                    </a:xfrm>
                    <a:prstGeom prst="rect"/>
                    <a:ln/>
                  </pic:spPr>
                </pic:pic>
              </a:graphicData>
            </a:graphic>
          </wp:anchor>
        </w:drawing>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widowControl w:val="1"/>
        <w:spacing w:after="0" w:line="240" w:lineRule="auto"/>
        <w:ind w:right="-8"/>
        <w:jc w:val="both"/>
        <w:rPr/>
      </w:pPr>
      <w:r w:rsidDel="00000000" w:rsidR="00000000" w:rsidRPr="00000000">
        <w:rPr>
          <w:rtl w:val="0"/>
        </w:rPr>
        <w:t xml:space="preserve">Terminez par la porte sud </w:t>
      </w:r>
      <w:r w:rsidDel="00000000" w:rsidR="00000000" w:rsidRPr="00000000">
        <w:rPr>
          <w:b w:val="1"/>
          <w:rtl w:val="0"/>
        </w:rPr>
        <w:t xml:space="preserve">d'Angkor Thom</w:t>
      </w:r>
      <w:r w:rsidDel="00000000" w:rsidR="00000000" w:rsidRPr="00000000">
        <w:rPr>
          <w:rtl w:val="0"/>
        </w:rPr>
        <w:t xml:space="preserve">. Gigantesque porte en pierre de 20 mètres de haut qui est reste la mieux conservée des 5 portes de la cité, le site est plus calme et moins fréquenté en fin d’après-midi. Profitez de la balade à votre rythme à la lumière du soleil couchant.</w:t>
      </w:r>
      <w:r w:rsidDel="00000000" w:rsidR="00000000" w:rsidRPr="00000000">
        <w:rPr>
          <w:rtl w:val="0"/>
        </w:rPr>
      </w:r>
    </w:p>
    <w:p w:rsidR="00000000" w:rsidDel="00000000" w:rsidP="00000000" w:rsidRDefault="00000000" w:rsidRPr="00000000" w14:paraId="00000068">
      <w:pPr>
        <w:widowControl w:val="1"/>
        <w:spacing w:after="0" w:line="240" w:lineRule="auto"/>
        <w:jc w:val="both"/>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w:t>
      </w:r>
      <w:r w:rsidDel="00000000" w:rsidR="00000000" w:rsidRPr="00000000">
        <w:rPr>
          <w:rtl w:val="0"/>
        </w:rPr>
        <w:t xml:space="preserve">dans 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restaurant local.</w:t>
      </w:r>
    </w:p>
    <w:p w:rsidR="00000000" w:rsidDel="00000000" w:rsidP="00000000" w:rsidRDefault="00000000" w:rsidRPr="00000000" w14:paraId="0000006A">
      <w:pPr>
        <w:widowControl w:val="1"/>
        <w:spacing w:after="0" w:line="240" w:lineRule="auto"/>
        <w:ind w:right="-8"/>
        <w:jc w:val="both"/>
        <w:rPr/>
      </w:pPr>
      <w:r w:rsidDel="00000000" w:rsidR="00000000" w:rsidRPr="00000000">
        <w:rPr>
          <w:rtl w:val="0"/>
        </w:rPr>
      </w:r>
    </w:p>
    <w:p w:rsidR="00000000" w:rsidDel="00000000" w:rsidP="00000000" w:rsidRDefault="00000000" w:rsidRPr="00000000" w14:paraId="0000006B">
      <w:pPr>
        <w:widowControl w:val="1"/>
        <w:spacing w:after="0" w:line="240" w:lineRule="auto"/>
        <w:jc w:val="both"/>
        <w:rPr/>
      </w:pPr>
      <w:r w:rsidDel="00000000" w:rsidR="00000000" w:rsidRPr="00000000">
        <w:rPr>
          <w:rtl w:val="0"/>
        </w:rPr>
        <w:t xml:space="preserve">Nuit à Siem Reap</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pBdr>
          <w:bottom w:color="000000" w:space="1" w:sz="4" w:val="single"/>
        </w:pBdr>
        <w:spacing w:after="0" w:line="240" w:lineRule="auto"/>
        <w:rPr>
          <w:b w:val="1"/>
        </w:rPr>
      </w:pPr>
      <w:r w:rsidDel="00000000" w:rsidR="00000000" w:rsidRPr="00000000">
        <w:rPr>
          <w:b w:val="1"/>
          <w:rtl w:val="0"/>
        </w:rPr>
        <w:t xml:space="preserve">JOUR 3 : SIEM REAP</w:t>
        <w:tab/>
        <w:tab/>
        <w:tab/>
        <w:tab/>
        <w:tab/>
        <w:tab/>
        <w:tab/>
        <w:tab/>
        <w:tab/>
        <w:tab/>
        <w:t xml:space="preserve">(B/L/D)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4466590</wp:posOffset>
            </wp:positionH>
            <wp:positionV relativeFrom="paragraph">
              <wp:posOffset>97155</wp:posOffset>
            </wp:positionV>
            <wp:extent cx="1950720" cy="1463040"/>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1950720" cy="1463040"/>
                    </a:xfrm>
                    <a:prstGeom prst="rect"/>
                    <a:ln/>
                  </pic:spPr>
                </pic:pic>
              </a:graphicData>
            </a:graphic>
          </wp:anchor>
        </w:drawing>
      </w:r>
    </w:p>
    <w:p w:rsidR="00000000" w:rsidDel="00000000" w:rsidP="00000000" w:rsidRDefault="00000000" w:rsidRPr="00000000" w14:paraId="00000071">
      <w:pPr>
        <w:widowControl w:val="1"/>
        <w:spacing w:after="0" w:line="240" w:lineRule="auto"/>
        <w:jc w:val="both"/>
        <w:rPr/>
      </w:pPr>
      <w:r w:rsidDel="00000000" w:rsidR="00000000" w:rsidRPr="00000000">
        <w:rPr>
          <w:rtl w:val="0"/>
        </w:rPr>
        <w:t xml:space="preserve">Partez en route (à 55 km de Siem Reap) pour une croisière sur le lac Tonlé Sap et découvrez les particularités du mode de vie de ces habitants. Tonlé Sap est </w:t>
      </w:r>
      <w:r w:rsidDel="00000000" w:rsidR="00000000" w:rsidRPr="00000000">
        <w:rPr>
          <w:b w:val="1"/>
          <w:rtl w:val="0"/>
        </w:rPr>
        <w:t xml:space="preserve">le plus grand lac d'eau douce d'Asie du Sud-Est</w:t>
      </w:r>
      <w:r w:rsidDel="00000000" w:rsidR="00000000" w:rsidRPr="00000000">
        <w:rPr>
          <w:rtl w:val="0"/>
        </w:rPr>
        <w:t xml:space="preserve">, couvrant une superficie d’environ 250 000 hectares en saison sèche et est considéré comme réserve de biosphère par l'UNESCO. Un phénomène unique se produit lorsque la mousson commence : les eaux du Mékong en crue oblige la rivière Tonlé Sap à inverser son flux vers le nord, alimentant ainsi le grand lac et submergeant les plaines environnantes.</w:t>
      </w:r>
    </w:p>
    <w:p w:rsidR="00000000" w:rsidDel="00000000" w:rsidP="00000000" w:rsidRDefault="00000000" w:rsidRPr="00000000" w14:paraId="00000072">
      <w:pPr>
        <w:widowControl w:val="1"/>
        <w:spacing w:after="0" w:line="240" w:lineRule="auto"/>
        <w:jc w:val="both"/>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bateau, partez visiter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Kompong Khleang,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village de maisons sur pilotis, submergées quand le lac Tonlé Sap est en crue. En chemin, remarquez 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maisons sur pilotis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 les impressionnantes forêts inondées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Retour à Siem Reap.</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u w:val="single"/>
          <w:rtl w:val="0"/>
        </w:rPr>
        <w:t xml:space="preserve">Note</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 : En raison des faibles niveaux d'eau pendant la saison sèche, le voyage en bateau n’est pas </w:t>
      </w:r>
      <w:r w:rsidDel="00000000" w:rsidR="00000000" w:rsidRPr="00000000">
        <w:rPr>
          <w:rtl w:val="0"/>
        </w:rPr>
        <w:t xml:space="preserve">réalisable </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de </w:t>
      </w:r>
      <w:r w:rsidDel="00000000" w:rsidR="00000000" w:rsidRPr="00000000">
        <w:rPr>
          <w:rtl w:val="0"/>
        </w:rPr>
        <w:t xml:space="preserve">f</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évrier ou </w:t>
      </w:r>
      <w:r w:rsidDel="00000000" w:rsidR="00000000" w:rsidRPr="00000000">
        <w:rPr>
          <w:rtl w:val="0"/>
        </w:rPr>
        <w:t xml:space="preserve">m</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ars à juillet ou </w:t>
      </w:r>
      <w:r w:rsidDel="00000000" w:rsidR="00000000" w:rsidRPr="00000000">
        <w:rPr>
          <w:rtl w:val="0"/>
        </w:rPr>
        <w:t xml:space="preserve">a</w:t>
      </w: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oût. Cependant, le village est accessible en voiture. Il est d’ailleurs assez incroyable de voir à quel point les pilotis des maisons sont visibles quand les niveaux d’eau sont bas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widowControl w:val="1"/>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78">
      <w:pPr>
        <w:widowControl w:val="1"/>
        <w:spacing w:after="0" w:line="240" w:lineRule="auto"/>
        <w:jc w:val="both"/>
        <w:rPr/>
      </w:pPr>
      <w:r w:rsidDel="00000000" w:rsidR="00000000" w:rsidRPr="00000000">
        <w:rPr>
          <w:rtl w:val="0"/>
        </w:rPr>
      </w:r>
    </w:p>
    <w:p w:rsidR="00000000" w:rsidDel="00000000" w:rsidP="00000000" w:rsidRDefault="00000000" w:rsidRPr="00000000" w14:paraId="00000079">
      <w:pPr>
        <w:widowControl w:val="1"/>
        <w:spacing w:after="0" w:line="240" w:lineRule="auto"/>
        <w:jc w:val="both"/>
        <w:rPr/>
      </w:pPr>
      <w:r w:rsidDel="00000000" w:rsidR="00000000" w:rsidRPr="00000000">
        <w:rPr>
          <w:rtl w:val="0"/>
        </w:rPr>
        <w:t xml:space="preserve">Continuez par la visite du temple </w:t>
      </w:r>
      <w:r w:rsidDel="00000000" w:rsidR="00000000" w:rsidRPr="00000000">
        <w:rPr>
          <w:b w:val="1"/>
          <w:rtl w:val="0"/>
        </w:rPr>
        <w:t xml:space="preserve">d’Angkor Wat</w:t>
      </w:r>
      <w:r w:rsidDel="00000000" w:rsidR="00000000" w:rsidRPr="00000000">
        <w:rPr>
          <w:rtl w:val="0"/>
        </w:rPr>
        <w:t xml:space="preserve">. Le plus grand, le mieux conservé et, sans conteste, le plus saisissant des monuments d’Angkor. Il fut probablement construit comme temple funéraire de Suryavarman II en l’honneur de Vishnu, divinité hindoue à laquelle le souverain s’était identifié. Angkor Vat est unique parmi les autres monuments d’angkor. Son orientation vers l’ouest, notamment, est tout à fait exceptionnelle. L’ouest symbolisant la mort, de nombreux spécialistes en conclurent que Angkor Vat était, à l’origine, un monument funéraire ; cette théorie était étayée par les splendides bas-reliefs du temple. Cette pratique trouve son origine dans les rites funéraires hindous. Vishnu est également souvent associé avec l’ouest, c’est pourquoi il est désormais acquis, pour un grand nombre, que Angkor Vat a en fait joué un double rôle, celui de temple et de mausolée de Suryavarman II. </w:t>
      </w:r>
    </w:p>
    <w:p w:rsidR="00000000" w:rsidDel="00000000" w:rsidP="00000000" w:rsidRDefault="00000000" w:rsidRPr="00000000" w14:paraId="0000007A">
      <w:pPr>
        <w:widowControl w:val="1"/>
        <w:spacing w:after="0" w:line="240" w:lineRule="auto"/>
        <w:jc w:val="both"/>
        <w:rPr/>
      </w:pPr>
      <w:r w:rsidDel="00000000" w:rsidR="00000000" w:rsidRPr="00000000">
        <w:rPr>
          <w:rtl w:val="0"/>
        </w:rPr>
      </w:r>
    </w:p>
    <w:p w:rsidR="00000000" w:rsidDel="00000000" w:rsidP="00000000" w:rsidRDefault="00000000" w:rsidRPr="00000000" w14:paraId="0000007B">
      <w:pPr>
        <w:widowControl w:val="1"/>
        <w:spacing w:after="0" w:line="240" w:lineRule="auto"/>
        <w:jc w:val="both"/>
        <w:rPr/>
      </w:pPr>
      <w:r w:rsidDel="00000000" w:rsidR="00000000" w:rsidRPr="00000000">
        <w:rPr>
          <w:rtl w:val="0"/>
        </w:rPr>
        <w:t xml:space="preserve">Retour à l’hôtel et reste du temps libre.</w:t>
      </w:r>
    </w:p>
    <w:p w:rsidR="00000000" w:rsidDel="00000000" w:rsidP="00000000" w:rsidRDefault="00000000" w:rsidRPr="00000000" w14:paraId="0000007C">
      <w:pPr>
        <w:widowControl w:val="1"/>
        <w:spacing w:after="0" w:line="240" w:lineRule="auto"/>
        <w:jc w:val="both"/>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avec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spectacle des danses khmères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dans 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restaurant local.</w:t>
      </w:r>
    </w:p>
    <w:p w:rsidR="00000000" w:rsidDel="00000000" w:rsidP="00000000" w:rsidRDefault="00000000" w:rsidRPr="00000000" w14:paraId="0000007E">
      <w:pPr>
        <w:widowControl w:val="1"/>
        <w:spacing w:after="0" w:line="240" w:lineRule="auto"/>
        <w:jc w:val="both"/>
        <w:rPr/>
      </w:pPr>
      <w:r w:rsidDel="00000000" w:rsidR="00000000" w:rsidRPr="00000000">
        <w:rPr>
          <w:rtl w:val="0"/>
        </w:rPr>
      </w:r>
    </w:p>
    <w:p w:rsidR="00000000" w:rsidDel="00000000" w:rsidP="00000000" w:rsidRDefault="00000000" w:rsidRPr="00000000" w14:paraId="0000007F">
      <w:pPr>
        <w:widowControl w:val="1"/>
        <w:spacing w:after="0" w:line="240" w:lineRule="auto"/>
        <w:jc w:val="both"/>
        <w:rPr/>
      </w:pPr>
      <w:r w:rsidDel="00000000" w:rsidR="00000000" w:rsidRPr="00000000">
        <w:rPr>
          <w:rtl w:val="0"/>
        </w:rPr>
        <w:t xml:space="preserve">Nuit à Siem Reap</w:t>
      </w:r>
    </w:p>
    <w:p w:rsidR="00000000" w:rsidDel="00000000" w:rsidP="00000000" w:rsidRDefault="00000000" w:rsidRPr="00000000" w14:paraId="00000080">
      <w:pPr>
        <w:widowControl w:val="1"/>
        <w:spacing w:after="0" w:line="240" w:lineRule="auto"/>
        <w:jc w:val="both"/>
        <w:rPr/>
      </w:pPr>
      <w:r w:rsidDel="00000000" w:rsidR="00000000" w:rsidRPr="00000000">
        <w:rPr>
          <w:rtl w:val="0"/>
        </w:rPr>
      </w:r>
    </w:p>
    <w:p w:rsidR="00000000" w:rsidDel="00000000" w:rsidP="00000000" w:rsidRDefault="00000000" w:rsidRPr="00000000" w14:paraId="00000081">
      <w:pPr>
        <w:widowControl w:val="1"/>
        <w:spacing w:after="0" w:line="240" w:lineRule="auto"/>
        <w:jc w:val="both"/>
        <w:rPr/>
      </w:pPr>
      <w:r w:rsidDel="00000000" w:rsidR="00000000" w:rsidRPr="00000000">
        <w:rPr>
          <w:rtl w:val="0"/>
        </w:rPr>
      </w:r>
    </w:p>
    <w:p w:rsidR="00000000" w:rsidDel="00000000" w:rsidP="00000000" w:rsidRDefault="00000000" w:rsidRPr="00000000" w14:paraId="00000082">
      <w:pPr>
        <w:widowControl w:val="1"/>
        <w:spacing w:after="0" w:line="240" w:lineRule="auto"/>
        <w:jc w:val="both"/>
        <w:rPr/>
      </w:pPr>
      <w:r w:rsidDel="00000000" w:rsidR="00000000" w:rsidRPr="00000000">
        <w:rPr>
          <w:rtl w:val="0"/>
        </w:rPr>
      </w:r>
    </w:p>
    <w:p w:rsidR="00000000" w:rsidDel="00000000" w:rsidP="00000000" w:rsidRDefault="00000000" w:rsidRPr="00000000" w14:paraId="00000083">
      <w:pPr>
        <w:widowControl w:val="1"/>
        <w:spacing w:after="0" w:line="240" w:lineRule="auto"/>
        <w:jc w:val="both"/>
        <w:rPr/>
      </w:pPr>
      <w:r w:rsidDel="00000000" w:rsidR="00000000" w:rsidRPr="00000000">
        <w:rPr>
          <w:rtl w:val="0"/>
        </w:rPr>
      </w:r>
    </w:p>
    <w:p w:rsidR="00000000" w:rsidDel="00000000" w:rsidP="00000000" w:rsidRDefault="00000000" w:rsidRPr="00000000" w14:paraId="00000084">
      <w:pPr>
        <w:widowControl w:val="1"/>
        <w:spacing w:after="0" w:line="240" w:lineRule="auto"/>
        <w:jc w:val="both"/>
        <w:rPr/>
      </w:pPr>
      <w:r w:rsidDel="00000000" w:rsidR="00000000" w:rsidRPr="00000000">
        <w:rPr>
          <w:rtl w:val="0"/>
        </w:rPr>
      </w:r>
    </w:p>
    <w:p w:rsidR="00000000" w:rsidDel="00000000" w:rsidP="00000000" w:rsidRDefault="00000000" w:rsidRPr="00000000" w14:paraId="00000085">
      <w:pPr>
        <w:pBdr>
          <w:bottom w:color="000000" w:space="1" w:sz="4" w:val="single"/>
        </w:pBdr>
        <w:spacing w:after="0" w:line="240" w:lineRule="auto"/>
        <w:jc w:val="both"/>
        <w:rPr>
          <w:b w:val="1"/>
        </w:rPr>
      </w:pPr>
      <w:r w:rsidDel="00000000" w:rsidR="00000000" w:rsidRPr="00000000">
        <w:rPr>
          <w:b w:val="1"/>
          <w:rtl w:val="0"/>
        </w:rPr>
        <w:t xml:space="preserve">JOUR 4 : SIEM REAP – KAMPONG THOM</w:t>
        <w:tab/>
        <w:tab/>
        <w:tab/>
        <w:tab/>
        <w:tab/>
        <w:tab/>
        <w:tab/>
        <w:tab/>
        <w:t xml:space="preserve">(B/L/D)</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Petit-déjeuner à l’hôtel.</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matin, départ pour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Kampong Thom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widowControl w:val="1"/>
        <w:spacing w:after="0" w:line="240" w:lineRule="auto"/>
        <w:jc w:val="both"/>
        <w:rPr/>
      </w:pPr>
      <w:r w:rsidDel="00000000" w:rsidR="00000000" w:rsidRPr="00000000">
        <w:rPr>
          <w:rtl w:val="0"/>
        </w:rPr>
        <w:t xml:space="preserve">Arrêt pour la visite du </w:t>
      </w:r>
      <w:r w:rsidDel="00000000" w:rsidR="00000000" w:rsidRPr="00000000">
        <w:rPr>
          <w:b w:val="1"/>
          <w:rtl w:val="0"/>
        </w:rPr>
        <w:t xml:space="preserve">pont Naga</w:t>
      </w:r>
      <w:r w:rsidDel="00000000" w:rsidR="00000000" w:rsidRPr="00000000">
        <w:rPr>
          <w:rtl w:val="0"/>
        </w:rPr>
        <w:t xml:space="preserve"> à Kompong Kdei et continuation la route pour la visite à </w:t>
      </w:r>
      <w:r w:rsidDel="00000000" w:rsidR="00000000" w:rsidRPr="00000000">
        <w:rPr>
          <w:b w:val="1"/>
          <w:rtl w:val="0"/>
        </w:rPr>
        <w:t xml:space="preserve">Sambor Prei Kuk</w:t>
      </w:r>
      <w:r w:rsidDel="00000000" w:rsidR="00000000" w:rsidRPr="00000000">
        <w:rPr>
          <w:rtl w:val="0"/>
        </w:rPr>
        <w:t xml:space="preserve">. Visite de l'ancienne capitale du Chenla avec ses 100 temples pré angkoriens.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20320</wp:posOffset>
            </wp:positionV>
            <wp:extent cx="2198311" cy="1463040"/>
            <wp:effectExtent b="0" l="0" r="0" t="0"/>
            <wp:wrapSquare wrapText="bothSides" distB="0" distT="0" distL="114300" distR="114300"/>
            <wp:docPr descr="24 Amazing Unknown Places You Never Knew Existed" id="7" name="image10.jpg"/>
            <a:graphic>
              <a:graphicData uri="http://schemas.openxmlformats.org/drawingml/2006/picture">
                <pic:pic>
                  <pic:nvPicPr>
                    <pic:cNvPr descr="24 Amazing Unknown Places You Never Knew Existed" id="0" name="image10.jpg"/>
                    <pic:cNvPicPr preferRelativeResize="0"/>
                  </pic:nvPicPr>
                  <pic:blipFill>
                    <a:blip r:embed="rId15"/>
                    <a:srcRect b="0" l="0" r="0" t="0"/>
                    <a:stretch>
                      <a:fillRect/>
                    </a:stretch>
                  </pic:blipFill>
                  <pic:spPr>
                    <a:xfrm>
                      <a:off x="0" y="0"/>
                      <a:ext cx="2198311" cy="1463040"/>
                    </a:xfrm>
                    <a:prstGeom prst="rect"/>
                    <a:ln/>
                  </pic:spPr>
                </pic:pic>
              </a:graphicData>
            </a:graphic>
          </wp:anchor>
        </w:drawing>
      </w:r>
    </w:p>
    <w:p w:rsidR="00000000" w:rsidDel="00000000" w:rsidP="00000000" w:rsidRDefault="00000000" w:rsidRPr="00000000" w14:paraId="0000008C">
      <w:pPr>
        <w:widowControl w:val="1"/>
        <w:spacing w:after="0" w:line="240" w:lineRule="auto"/>
        <w:jc w:val="both"/>
        <w:rPr/>
      </w:pPr>
      <w:r w:rsidDel="00000000" w:rsidR="00000000" w:rsidRPr="00000000">
        <w:rPr>
          <w:rtl w:val="0"/>
        </w:rPr>
      </w:r>
    </w:p>
    <w:p w:rsidR="00000000" w:rsidDel="00000000" w:rsidP="00000000" w:rsidRDefault="00000000" w:rsidRPr="00000000" w14:paraId="0000008D">
      <w:pPr>
        <w:widowControl w:val="1"/>
        <w:spacing w:after="0" w:line="240" w:lineRule="auto"/>
        <w:jc w:val="both"/>
        <w:rPr/>
      </w:pPr>
      <w:r w:rsidDel="00000000" w:rsidR="00000000" w:rsidRPr="00000000">
        <w:rPr>
          <w:b w:val="1"/>
          <w:rtl w:val="0"/>
        </w:rPr>
        <w:t xml:space="preserve">Sambor Prei Kuk</w:t>
      </w:r>
      <w:r w:rsidDel="00000000" w:rsidR="00000000" w:rsidRPr="00000000">
        <w:rPr>
          <w:rtl w:val="0"/>
        </w:rPr>
        <w:t xml:space="preserve"> est le site archéologique le plus important de la période pré-angkorienne, du Chenla pour être plus précis. Il y aurait 152 temples dispersés dans la forêt, dont une centaine près du lieu-dit Prasat Sambor. Mais beaucoup parmi ces temples ne sont que des ruines sans formes. Les temples sont groupés à l'intérieur d'enceintes dont il reste des traces. Chaque enceinte a été rebaptisée d'un nom local. Il s'agit de temples tours en briques sans socle ou estrade. Tout cela est dispersé dans la forêt.</w:t>
      </w:r>
    </w:p>
    <w:p w:rsidR="00000000" w:rsidDel="00000000" w:rsidP="00000000" w:rsidRDefault="00000000" w:rsidRPr="00000000" w14:paraId="0000008E">
      <w:pPr>
        <w:widowControl w:val="1"/>
        <w:spacing w:after="0" w:line="240" w:lineRule="auto"/>
        <w:jc w:val="both"/>
        <w:rPr/>
      </w:pPr>
      <w:r w:rsidDel="00000000" w:rsidR="00000000" w:rsidRPr="00000000">
        <w:rPr>
          <w:rtl w:val="0"/>
        </w:rPr>
      </w:r>
    </w:p>
    <w:p w:rsidR="00000000" w:rsidDel="00000000" w:rsidP="00000000" w:rsidRDefault="00000000" w:rsidRPr="00000000" w14:paraId="0000008F">
      <w:pPr>
        <w:widowControl w:val="1"/>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90">
      <w:pPr>
        <w:widowControl w:val="1"/>
        <w:spacing w:after="0" w:line="240" w:lineRule="auto"/>
        <w:jc w:val="both"/>
        <w:rPr/>
      </w:pPr>
      <w:r w:rsidDel="00000000" w:rsidR="00000000" w:rsidRPr="00000000">
        <w:rPr>
          <w:rtl w:val="0"/>
        </w:rPr>
      </w:r>
    </w:p>
    <w:p w:rsidR="00000000" w:rsidDel="00000000" w:rsidP="00000000" w:rsidRDefault="00000000" w:rsidRPr="00000000" w14:paraId="00000091">
      <w:pPr>
        <w:widowControl w:val="1"/>
        <w:spacing w:after="0" w:line="240" w:lineRule="auto"/>
        <w:jc w:val="both"/>
        <w:rPr/>
      </w:pPr>
      <w:r w:rsidDel="00000000" w:rsidR="00000000" w:rsidRPr="00000000">
        <w:rPr>
          <w:rtl w:val="0"/>
        </w:rPr>
        <w:t xml:space="preserve">Vous prenez la route pour la ville et direct à l’hôtel pour l’installation. Reste du temps libre.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à l’hôtel.</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Kampong Thom</w:t>
      </w:r>
    </w:p>
    <w:p w:rsidR="00000000" w:rsidDel="00000000" w:rsidP="00000000" w:rsidRDefault="00000000" w:rsidRPr="00000000" w14:paraId="00000096">
      <w:pPr>
        <w:widowControl w:val="1"/>
        <w:spacing w:after="0" w:line="240" w:lineRule="auto"/>
        <w:jc w:val="both"/>
        <w:rPr/>
      </w:pPr>
      <w:r w:rsidDel="00000000" w:rsidR="00000000" w:rsidRPr="00000000">
        <w:rPr>
          <w:rtl w:val="0"/>
        </w:rPr>
      </w:r>
    </w:p>
    <w:p w:rsidR="00000000" w:rsidDel="00000000" w:rsidP="00000000" w:rsidRDefault="00000000" w:rsidRPr="00000000" w14:paraId="00000097">
      <w:pPr>
        <w:pBdr>
          <w:bottom w:color="000000" w:space="1" w:sz="4" w:val="single"/>
        </w:pBdr>
        <w:spacing w:after="0" w:line="240" w:lineRule="auto"/>
        <w:jc w:val="both"/>
        <w:rPr>
          <w:b w:val="1"/>
        </w:rPr>
      </w:pPr>
      <w:r w:rsidDel="00000000" w:rsidR="00000000" w:rsidRPr="00000000">
        <w:rPr>
          <w:b w:val="1"/>
          <w:rtl w:val="0"/>
        </w:rPr>
        <w:t xml:space="preserve">JOUR 5 : KAMPONG THOM – PHNOM PENH</w:t>
        <w:tab/>
        <w:tab/>
        <w:tab/>
        <w:tab/>
        <w:tab/>
        <w:tab/>
        <w:tab/>
        <w:tab/>
        <w:t xml:space="preserve">(B/L/D)</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4166870</wp:posOffset>
            </wp:positionH>
            <wp:positionV relativeFrom="paragraph">
              <wp:posOffset>177800</wp:posOffset>
            </wp:positionV>
            <wp:extent cx="2228850" cy="1490980"/>
            <wp:effectExtent b="0" l="0" r="0" t="0"/>
            <wp:wrapSquare wrapText="bothSides" distB="0" distT="0" distL="114300" distR="114300"/>
            <wp:docPr id="10" name="image7.jpg"/>
            <a:graphic>
              <a:graphicData uri="http://schemas.openxmlformats.org/drawingml/2006/picture">
                <pic:pic>
                  <pic:nvPicPr>
                    <pic:cNvPr id="0" name="image7.jpg"/>
                    <pic:cNvPicPr preferRelativeResize="0"/>
                  </pic:nvPicPr>
                  <pic:blipFill>
                    <a:blip r:embed="rId16"/>
                    <a:srcRect b="0" l="0" r="0" t="0"/>
                    <a:stretch>
                      <a:fillRect/>
                    </a:stretch>
                  </pic:blipFill>
                  <pic:spPr>
                    <a:xfrm>
                      <a:off x="0" y="0"/>
                      <a:ext cx="2228850" cy="1490980"/>
                    </a:xfrm>
                    <a:prstGeom prst="rect"/>
                    <a:ln/>
                  </pic:spPr>
                </pic:pic>
              </a:graphicData>
            </a:graphic>
          </wp:anchor>
        </w:drawing>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 matin, départ par la route Phnom Penh. Visite en cours de route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Vat Kuhear Nokor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(temple d</w:t>
      </w:r>
      <w:r w:rsidDel="00000000" w:rsidR="00000000" w:rsidRPr="00000000">
        <w:rPr>
          <w:rtl w:val="0"/>
        </w:rPr>
        <w:t xml:space="preserv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ème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siècle) et du village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Skun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dont la spécialité est les insectes grillés.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widowControl w:val="1"/>
        <w:spacing w:after="0" w:line="240" w:lineRule="auto"/>
        <w:jc w:val="both"/>
        <w:rPr/>
      </w:pPr>
      <w:r w:rsidDel="00000000" w:rsidR="00000000" w:rsidRPr="00000000">
        <w:rPr>
          <w:rtl w:val="0"/>
        </w:rPr>
        <w:t xml:space="preserve">Vous prenez la route pour Phnom Penh et direct à l’hôtel pour l’installation.</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widowControl w:val="1"/>
        <w:spacing w:after="0" w:line="240" w:lineRule="auto"/>
        <w:jc w:val="both"/>
        <w:rPr/>
      </w:pPr>
      <w:r w:rsidDel="00000000" w:rsidR="00000000" w:rsidRPr="00000000">
        <w:rPr>
          <w:rtl w:val="0"/>
        </w:rPr>
        <w:t xml:space="preserve">Déjeuner dans un restaurant local.</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Après un petit repos, vous visitez 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Wat Phnom,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une colline artificielle au sommet de laquelle se trouve une pagode. La </w:t>
      </w:r>
      <w:r w:rsidDel="00000000" w:rsidR="00000000" w:rsidRPr="00000000">
        <w:rPr>
          <w:rtl w:val="0"/>
        </w:rPr>
        <w:t xml:space="preserve">légende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dit qu’en cet endroit une femme du nom de Mme. Penh trouva des reliques de Bouddha. La ville garda le nom de Mme Penh précédé par le mot Phnom qui signifie colline en Khmer.</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widowControl w:val="1"/>
        <w:spacing w:after="0" w:line="240" w:lineRule="auto"/>
        <w:jc w:val="both"/>
        <w:rPr/>
      </w:pPr>
      <w:r w:rsidDel="00000000" w:rsidR="00000000" w:rsidRPr="00000000">
        <w:rPr>
          <w:rtl w:val="0"/>
        </w:rPr>
        <w:t xml:space="preserve">En fin d’après midi, promenade au long du quai Sisowat au port de Phnom Penh. L'embarquement dans un bateau pour une croisière (1 heure) sur le Mékong pour la vue au bord de la rivière.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à l’hôtel.</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Nuit à Phnom Penh</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A">
      <w:pPr>
        <w:pBdr>
          <w:bottom w:color="000000" w:space="1" w:sz="4" w:val="single"/>
        </w:pBdr>
        <w:spacing w:after="0" w:line="240" w:lineRule="auto"/>
        <w:jc w:val="both"/>
        <w:rPr>
          <w:b w:val="1"/>
        </w:rPr>
      </w:pPr>
      <w:r w:rsidDel="00000000" w:rsidR="00000000" w:rsidRPr="00000000">
        <w:rPr>
          <w:b w:val="1"/>
          <w:rtl w:val="0"/>
        </w:rPr>
        <w:t xml:space="preserve">JOUR 6 : PHNOM PENH</w:t>
        <w:tab/>
        <w:tab/>
        <w:tab/>
        <w:tab/>
        <w:tab/>
        <w:tab/>
        <w:tab/>
        <w:tab/>
        <w:tab/>
        <w:tab/>
        <w:tab/>
        <w:t xml:space="preserve">(B/L/D)</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-2538</wp:posOffset>
            </wp:positionH>
            <wp:positionV relativeFrom="paragraph">
              <wp:posOffset>83185</wp:posOffset>
            </wp:positionV>
            <wp:extent cx="2202374" cy="1463040"/>
            <wp:effectExtent b="0" l="0" r="0" t="0"/>
            <wp:wrapSquare wrapText="bothSides" distB="0" distT="0" distL="114300" distR="114300"/>
            <wp:docPr id="9" name="image8.jpg"/>
            <a:graphic>
              <a:graphicData uri="http://schemas.openxmlformats.org/drawingml/2006/picture">
                <pic:pic>
                  <pic:nvPicPr>
                    <pic:cNvPr id="0" name="image8.jpg"/>
                    <pic:cNvPicPr preferRelativeResize="0"/>
                  </pic:nvPicPr>
                  <pic:blipFill>
                    <a:blip r:embed="rId17"/>
                    <a:srcRect b="0" l="0" r="0" t="0"/>
                    <a:stretch>
                      <a:fillRect/>
                    </a:stretch>
                  </pic:blipFill>
                  <pic:spPr>
                    <a:xfrm>
                      <a:off x="0" y="0"/>
                      <a:ext cx="2202374" cy="1463040"/>
                    </a:xfrm>
                    <a:prstGeom prst="rect"/>
                    <a:ln/>
                  </pic:spPr>
                </pic:pic>
              </a:graphicData>
            </a:graphic>
          </wp:anchor>
        </w:drawing>
      </w:r>
    </w:p>
    <w:p w:rsidR="00000000" w:rsidDel="00000000" w:rsidP="00000000" w:rsidRDefault="00000000" w:rsidRPr="00000000" w14:paraId="000000AE">
      <w:pPr>
        <w:widowControl w:val="1"/>
        <w:tabs>
          <w:tab w:val="center" w:pos="4320"/>
          <w:tab w:val="right" w:pos="8640"/>
        </w:tabs>
        <w:spacing w:after="0" w:line="240" w:lineRule="auto"/>
        <w:jc w:val="both"/>
        <w:rPr/>
      </w:pPr>
      <w:r w:rsidDel="00000000" w:rsidR="00000000" w:rsidRPr="00000000">
        <w:rPr>
          <w:rtl w:val="0"/>
        </w:rPr>
        <w:t xml:space="preserve">Ce matin, la première étape constitue la découverte du </w:t>
      </w:r>
      <w:r w:rsidDel="00000000" w:rsidR="00000000" w:rsidRPr="00000000">
        <w:rPr>
          <w:b w:val="1"/>
          <w:rtl w:val="0"/>
        </w:rPr>
        <w:t xml:space="preserve">Palais Royal</w:t>
      </w:r>
      <w:r w:rsidDel="00000000" w:rsidR="00000000" w:rsidRPr="00000000">
        <w:rPr>
          <w:rtl w:val="0"/>
        </w:rPr>
        <w:t xml:space="preserve">, principale résidence du roi et de la reine, se déroule la visite de la </w:t>
      </w:r>
      <w:r w:rsidDel="00000000" w:rsidR="00000000" w:rsidRPr="00000000">
        <w:rPr>
          <w:b w:val="1"/>
          <w:rtl w:val="0"/>
        </w:rPr>
        <w:t xml:space="preserve">Pagode d'Argent</w:t>
      </w:r>
      <w:r w:rsidDel="00000000" w:rsidR="00000000" w:rsidRPr="00000000">
        <w:rPr>
          <w:rtl w:val="0"/>
        </w:rPr>
        <w:t xml:space="preserve">, abritant les fresques inspirées du Ramayana et autres trésors de la couronne. </w:t>
      </w:r>
    </w:p>
    <w:p w:rsidR="00000000" w:rsidDel="00000000" w:rsidP="00000000" w:rsidRDefault="00000000" w:rsidRPr="00000000" w14:paraId="000000AF">
      <w:pPr>
        <w:widowControl w:val="1"/>
        <w:tabs>
          <w:tab w:val="center" w:pos="4320"/>
          <w:tab w:val="right" w:pos="8640"/>
        </w:tabs>
        <w:spacing w:after="0" w:line="240" w:lineRule="auto"/>
        <w:jc w:val="both"/>
        <w:rPr/>
      </w:pPr>
      <w:r w:rsidDel="00000000" w:rsidR="00000000" w:rsidRPr="00000000">
        <w:rPr>
          <w:rtl w:val="0"/>
        </w:rPr>
      </w:r>
    </w:p>
    <w:p w:rsidR="00000000" w:rsidDel="00000000" w:rsidP="00000000" w:rsidRDefault="00000000" w:rsidRPr="00000000" w14:paraId="000000B0">
      <w:pPr>
        <w:widowControl w:val="1"/>
        <w:tabs>
          <w:tab w:val="center" w:pos="4320"/>
          <w:tab w:val="right" w:pos="8640"/>
        </w:tabs>
        <w:spacing w:after="0" w:line="240" w:lineRule="auto"/>
        <w:jc w:val="both"/>
        <w:rPr/>
      </w:pPr>
      <w:r w:rsidDel="00000000" w:rsidR="00000000" w:rsidRPr="00000000">
        <w:rPr>
          <w:rtl w:val="0"/>
        </w:rPr>
        <w:t xml:space="preserve">Puis, visite du </w:t>
      </w:r>
      <w:r w:rsidDel="00000000" w:rsidR="00000000" w:rsidRPr="00000000">
        <w:rPr>
          <w:b w:val="1"/>
          <w:rtl w:val="0"/>
        </w:rPr>
        <w:t xml:space="preserve">Musée National</w:t>
      </w:r>
      <w:r w:rsidDel="00000000" w:rsidR="00000000" w:rsidRPr="00000000">
        <w:rPr>
          <w:rtl w:val="0"/>
        </w:rPr>
        <w:t xml:space="preserve">, rassemblant quelques-uns des plus beaux spécimens de la statuaire khmère qui vous renseigneront sur les périodes angkoriennes et préangkoriennes.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Déjeuner </w:t>
      </w:r>
      <w:r w:rsidDel="00000000" w:rsidR="00000000" w:rsidRPr="00000000">
        <w:rPr>
          <w:rtl w:val="0"/>
        </w:rPr>
        <w:t xml:space="preserve">dans 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restaurant local.</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widowControl w:val="1"/>
        <w:spacing w:after="0" w:line="240" w:lineRule="auto"/>
        <w:jc w:val="both"/>
        <w:rPr/>
      </w:pPr>
      <w:r w:rsidDel="00000000" w:rsidR="00000000" w:rsidRPr="00000000">
        <w:rPr>
          <w:rtl w:val="0"/>
        </w:rPr>
        <w:t xml:space="preserve">Cet après-midi, la visite s'oriente ensuite vers le </w:t>
      </w:r>
      <w:r w:rsidDel="00000000" w:rsidR="00000000" w:rsidRPr="00000000">
        <w:rPr>
          <w:b w:val="1"/>
          <w:rtl w:val="0"/>
        </w:rPr>
        <w:t xml:space="preserve">Musée Génocide de Tuol Sleng</w:t>
      </w:r>
      <w:r w:rsidDel="00000000" w:rsidR="00000000" w:rsidRPr="00000000">
        <w:rPr>
          <w:rtl w:val="0"/>
        </w:rPr>
        <w:t xml:space="preserve">, un endroit le plus grand centre de détention et de torture du pays sous le régime de Pol Pot. Puis, visite du </w:t>
      </w:r>
      <w:r w:rsidDel="00000000" w:rsidR="00000000" w:rsidRPr="00000000">
        <w:rPr>
          <w:b w:val="1"/>
          <w:rtl w:val="0"/>
        </w:rPr>
        <w:t xml:space="preserve">marché russe</w:t>
      </w:r>
      <w:r w:rsidDel="00000000" w:rsidR="00000000" w:rsidRPr="00000000">
        <w:rPr>
          <w:rtl w:val="0"/>
        </w:rPr>
        <w:t xml:space="preserve"> (Phsar Toul Tom Pong), abondante source d'objets d'art; entre sculptures sur bois et pierre, images religieuses et parchemins, pièces anciennes et antiquités venant de toute l'Indochine, cette véritable caverne de trésors, très appréciée par la communauté internationale de Phnom Penh, regorge également de bijoux, de soieries et de vêtements.</w:t>
      </w:r>
    </w:p>
    <w:p w:rsidR="00000000" w:rsidDel="00000000" w:rsidP="00000000" w:rsidRDefault="00000000" w:rsidRPr="00000000" w14:paraId="000000B5">
      <w:pPr>
        <w:widowControl w:val="1"/>
        <w:spacing w:after="0" w:line="240" w:lineRule="auto"/>
        <w:jc w:val="both"/>
        <w:rPr/>
      </w:pPr>
      <w:r w:rsidDel="00000000" w:rsidR="00000000" w:rsidRPr="00000000">
        <w:rPr>
          <w:rtl w:val="0"/>
        </w:rPr>
      </w:r>
    </w:p>
    <w:p w:rsidR="00000000" w:rsidDel="00000000" w:rsidP="00000000" w:rsidRDefault="00000000" w:rsidRPr="00000000" w14:paraId="000000B6">
      <w:pPr>
        <w:widowControl w:val="1"/>
        <w:spacing w:after="0" w:line="240" w:lineRule="auto"/>
        <w:jc w:val="both"/>
        <w:rPr/>
      </w:pPr>
      <w:r w:rsidDel="00000000" w:rsidR="00000000" w:rsidRPr="00000000">
        <w:rPr>
          <w:u w:val="single"/>
          <w:rtl w:val="0"/>
        </w:rPr>
        <w:t xml:space="preserve">Note</w:t>
      </w:r>
      <w:r w:rsidDel="00000000" w:rsidR="00000000" w:rsidRPr="00000000">
        <w:rPr>
          <w:rtl w:val="0"/>
        </w:rPr>
        <w:t xml:space="preserve"> : Tous les visiteurs du musée du génocide de Toul Sleng sont tenus de porter des vêtements modestes, les genoux et les épaules doivent être couverts (pas de pantalons courts, de jupes courtes ou de chemises sans manches). Les vêtements transparents ne seront pas non plus autorisés.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w:t>
      </w:r>
      <w:r w:rsidDel="00000000" w:rsidR="00000000" w:rsidRPr="00000000">
        <w:rPr>
          <w:rtl w:val="0"/>
        </w:rPr>
        <w:t xml:space="preserve">dans 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restaurant local.</w:t>
      </w:r>
    </w:p>
    <w:p w:rsidR="00000000" w:rsidDel="00000000" w:rsidP="00000000" w:rsidRDefault="00000000" w:rsidRPr="00000000" w14:paraId="000000B9">
      <w:pPr>
        <w:widowControl w:val="1"/>
        <w:spacing w:after="0" w:line="240" w:lineRule="auto"/>
        <w:jc w:val="both"/>
        <w:rPr/>
      </w:pPr>
      <w:r w:rsidDel="00000000" w:rsidR="00000000" w:rsidRPr="00000000">
        <w:rPr>
          <w:rtl w:val="0"/>
        </w:rPr>
      </w:r>
    </w:p>
    <w:p w:rsidR="00000000" w:rsidDel="00000000" w:rsidP="00000000" w:rsidRDefault="00000000" w:rsidRPr="00000000" w14:paraId="000000BA">
      <w:pPr>
        <w:widowControl w:val="1"/>
        <w:spacing w:after="0" w:line="240" w:lineRule="auto"/>
        <w:jc w:val="both"/>
        <w:rPr/>
      </w:pPr>
      <w:r w:rsidDel="00000000" w:rsidR="00000000" w:rsidRPr="00000000">
        <w:rPr>
          <w:rtl w:val="0"/>
        </w:rPr>
        <w:t xml:space="preserve">Nuit à Phnom Penh</w:t>
      </w:r>
    </w:p>
    <w:p w:rsidR="00000000" w:rsidDel="00000000" w:rsidP="00000000" w:rsidRDefault="00000000" w:rsidRPr="00000000" w14:paraId="000000BB">
      <w:pPr>
        <w:spacing w:after="0" w:line="240" w:lineRule="auto"/>
        <w:jc w:val="both"/>
        <w:rPr/>
      </w:pPr>
      <w:r w:rsidDel="00000000" w:rsidR="00000000" w:rsidRPr="00000000">
        <w:rPr>
          <w:rtl w:val="0"/>
        </w:rPr>
      </w:r>
    </w:p>
    <w:p w:rsidR="00000000" w:rsidDel="00000000" w:rsidP="00000000" w:rsidRDefault="00000000" w:rsidRPr="00000000" w14:paraId="000000BC">
      <w:pPr>
        <w:pBdr>
          <w:bottom w:color="000000" w:space="1" w:sz="4" w:val="single"/>
        </w:pBdr>
        <w:spacing w:after="0" w:line="240" w:lineRule="auto"/>
        <w:jc w:val="both"/>
        <w:rPr>
          <w:b w:val="1"/>
        </w:rPr>
      </w:pPr>
      <w:r w:rsidDel="00000000" w:rsidR="00000000" w:rsidRPr="00000000">
        <w:rPr>
          <w:b w:val="1"/>
          <w:rtl w:val="0"/>
        </w:rPr>
        <w:t xml:space="preserve">JOUR 7 : PHNOM PENH – KEP                </w:t>
        <w:tab/>
        <w:t xml:space="preserve">        </w:t>
        <w:tab/>
        <w:tab/>
        <w:tab/>
        <w:tab/>
        <w:tab/>
        <w:tab/>
        <w:tab/>
        <w:tab/>
        <w:t xml:space="preserve">(B/L/D)</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4229100</wp:posOffset>
            </wp:positionH>
            <wp:positionV relativeFrom="paragraph">
              <wp:posOffset>161925</wp:posOffset>
            </wp:positionV>
            <wp:extent cx="2194994" cy="1463040"/>
            <wp:effectExtent b="0" l="0" r="0" t="0"/>
            <wp:wrapSquare wrapText="bothSides" distB="0" distT="0" distL="114300" distR="114300"/>
            <wp:docPr id="2" name="image9.jpg"/>
            <a:graphic>
              <a:graphicData uri="http://schemas.openxmlformats.org/drawingml/2006/picture">
                <pic:pic>
                  <pic:nvPicPr>
                    <pic:cNvPr id="0" name="image9.jpg"/>
                    <pic:cNvPicPr preferRelativeResize="0"/>
                  </pic:nvPicPr>
                  <pic:blipFill>
                    <a:blip r:embed="rId18"/>
                    <a:srcRect b="0" l="0" r="0" t="0"/>
                    <a:stretch>
                      <a:fillRect/>
                    </a:stretch>
                  </pic:blipFill>
                  <pic:spPr>
                    <a:xfrm>
                      <a:off x="0" y="0"/>
                      <a:ext cx="2194994" cy="1463040"/>
                    </a:xfrm>
                    <a:prstGeom prst="rect"/>
                    <a:ln/>
                  </pic:spPr>
                </pic:pic>
              </a:graphicData>
            </a:graphic>
          </wp:anchor>
        </w:drawing>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widowControl w:val="1"/>
        <w:spacing w:after="0" w:line="240" w:lineRule="auto"/>
        <w:jc w:val="both"/>
        <w:rPr/>
      </w:pPr>
      <w:r w:rsidDel="00000000" w:rsidR="00000000" w:rsidRPr="00000000">
        <w:rPr>
          <w:rtl w:val="0"/>
        </w:rPr>
        <w:t xml:space="preserve">Ce matin, transfert par la route avec votre guide pour </w:t>
      </w:r>
      <w:r w:rsidDel="00000000" w:rsidR="00000000" w:rsidRPr="00000000">
        <w:rPr>
          <w:b w:val="1"/>
          <w:rtl w:val="0"/>
        </w:rPr>
        <w:t xml:space="preserve">Kep</w:t>
      </w:r>
      <w:r w:rsidDel="00000000" w:rsidR="00000000" w:rsidRPr="00000000">
        <w:rPr>
          <w:rtl w:val="0"/>
        </w:rPr>
        <w:t xml:space="preserve">. En route, arrêt à </w:t>
      </w:r>
      <w:r w:rsidDel="00000000" w:rsidR="00000000" w:rsidRPr="00000000">
        <w:rPr>
          <w:b w:val="1"/>
          <w:rtl w:val="0"/>
        </w:rPr>
        <w:t xml:space="preserve">Kampot </w:t>
      </w:r>
      <w:r w:rsidDel="00000000" w:rsidR="00000000" w:rsidRPr="00000000">
        <w:rPr>
          <w:rtl w:val="0"/>
        </w:rPr>
        <w:t xml:space="preserve">pour visiter une </w:t>
      </w:r>
      <w:r w:rsidDel="00000000" w:rsidR="00000000" w:rsidRPr="00000000">
        <w:rPr>
          <w:b w:val="1"/>
          <w:rtl w:val="0"/>
        </w:rPr>
        <w:t xml:space="preserve">plantation de poivre</w:t>
      </w:r>
      <w:r w:rsidDel="00000000" w:rsidR="00000000" w:rsidRPr="00000000">
        <w:rPr>
          <w:rtl w:val="0"/>
        </w:rPr>
        <w:t xml:space="preserve">.</w:t>
      </w:r>
    </w:p>
    <w:p w:rsidR="00000000" w:rsidDel="00000000" w:rsidP="00000000" w:rsidRDefault="00000000" w:rsidRPr="00000000" w14:paraId="000000C1">
      <w:pPr>
        <w:widowControl w:val="1"/>
        <w:spacing w:after="0" w:line="240" w:lineRule="auto"/>
        <w:jc w:val="both"/>
        <w:rPr/>
      </w:pPr>
      <w:r w:rsidDel="00000000" w:rsidR="00000000" w:rsidRPr="00000000">
        <w:rPr>
          <w:rtl w:val="0"/>
        </w:rPr>
      </w:r>
    </w:p>
    <w:p w:rsidR="00000000" w:rsidDel="00000000" w:rsidP="00000000" w:rsidRDefault="00000000" w:rsidRPr="00000000" w14:paraId="000000C2">
      <w:pPr>
        <w:widowControl w:val="1"/>
        <w:spacing w:after="0" w:line="240" w:lineRule="auto"/>
        <w:jc w:val="both"/>
        <w:rPr/>
      </w:pPr>
      <w:r w:rsidDel="00000000" w:rsidR="00000000" w:rsidRPr="00000000">
        <w:rPr>
          <w:rtl w:val="0"/>
        </w:rPr>
        <w:t xml:space="preserve">Déjeuner dans un restaurant local en cours de route.</w:t>
      </w:r>
    </w:p>
    <w:p w:rsidR="00000000" w:rsidDel="00000000" w:rsidP="00000000" w:rsidRDefault="00000000" w:rsidRPr="00000000" w14:paraId="000000C3">
      <w:pPr>
        <w:widowControl w:val="1"/>
        <w:spacing w:after="0" w:line="240" w:lineRule="auto"/>
        <w:jc w:val="both"/>
        <w:rPr/>
      </w:pPr>
      <w:r w:rsidDel="00000000" w:rsidR="00000000" w:rsidRPr="00000000">
        <w:rPr>
          <w:rtl w:val="0"/>
        </w:rPr>
      </w:r>
    </w:p>
    <w:p w:rsidR="00000000" w:rsidDel="00000000" w:rsidP="00000000" w:rsidRDefault="00000000" w:rsidRPr="00000000" w14:paraId="000000C4">
      <w:pPr>
        <w:widowControl w:val="1"/>
        <w:spacing w:after="0" w:line="240" w:lineRule="auto"/>
        <w:jc w:val="both"/>
        <w:rPr/>
      </w:pPr>
      <w:r w:rsidDel="00000000" w:rsidR="00000000" w:rsidRPr="00000000">
        <w:rPr>
          <w:rtl w:val="0"/>
        </w:rPr>
        <w:t xml:space="preserve">Arrivée à Kep et installation à l’hôtel.</w:t>
      </w:r>
    </w:p>
    <w:p w:rsidR="00000000" w:rsidDel="00000000" w:rsidP="00000000" w:rsidRDefault="00000000" w:rsidRPr="00000000" w14:paraId="000000C5">
      <w:pPr>
        <w:widowControl w:val="1"/>
        <w:spacing w:after="0" w:line="240" w:lineRule="auto"/>
        <w:ind w:right="-8"/>
        <w:jc w:val="both"/>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w:t>
      </w:r>
      <w:r w:rsidDel="00000000" w:rsidR="00000000" w:rsidRPr="00000000">
        <w:rPr>
          <w:rtl w:val="0"/>
        </w:rPr>
        <w:t xml:space="preserve">dans 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restaurant local.</w:t>
      </w:r>
    </w:p>
    <w:p w:rsidR="00000000" w:rsidDel="00000000" w:rsidP="00000000" w:rsidRDefault="00000000" w:rsidRPr="00000000" w14:paraId="000000C7">
      <w:pPr>
        <w:widowControl w:val="1"/>
        <w:spacing w:after="0" w:line="240" w:lineRule="auto"/>
        <w:ind w:right="-8"/>
        <w:jc w:val="both"/>
        <w:rPr/>
      </w:pPr>
      <w:r w:rsidDel="00000000" w:rsidR="00000000" w:rsidRPr="00000000">
        <w:rPr>
          <w:rtl w:val="0"/>
        </w:rPr>
      </w:r>
    </w:p>
    <w:p w:rsidR="00000000" w:rsidDel="00000000" w:rsidP="00000000" w:rsidRDefault="00000000" w:rsidRPr="00000000" w14:paraId="000000C8">
      <w:pPr>
        <w:widowControl w:val="1"/>
        <w:spacing w:after="0" w:line="240" w:lineRule="auto"/>
        <w:jc w:val="both"/>
        <w:rPr/>
      </w:pPr>
      <w:r w:rsidDel="00000000" w:rsidR="00000000" w:rsidRPr="00000000">
        <w:rPr>
          <w:rtl w:val="0"/>
        </w:rPr>
        <w:t xml:space="preserve">Nuit à Sihanoukville</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D1">
      <w:pPr>
        <w:pBdr>
          <w:bottom w:color="000000" w:space="1" w:sz="4" w:val="single"/>
        </w:pBdr>
        <w:spacing w:after="0" w:line="240" w:lineRule="auto"/>
        <w:jc w:val="both"/>
        <w:rPr>
          <w:b w:val="1"/>
        </w:rPr>
      </w:pPr>
      <w:r w:rsidDel="00000000" w:rsidR="00000000" w:rsidRPr="00000000">
        <w:rPr>
          <w:b w:val="1"/>
          <w:rtl w:val="0"/>
        </w:rPr>
        <w:t xml:space="preserve">JOUR 8 : KEP</w:t>
        <w:tab/>
        <w:t xml:space="preserve">        </w:t>
        <w:tab/>
        <w:tab/>
        <w:tab/>
        <w:tab/>
        <w:tab/>
        <w:tab/>
        <w:tab/>
        <w:tab/>
        <w:tab/>
        <w:tab/>
        <w:tab/>
        <w:t xml:space="preserve">(B/L/D)</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444285" cy="1463040"/>
            <wp:effectExtent b="0" l="0" r="0" t="0"/>
            <wp:wrapSquare wrapText="bothSides" distB="0" distT="0" distL="114300" distR="114300"/>
            <wp:docPr id="3" name="image12.jpg"/>
            <a:graphic>
              <a:graphicData uri="http://schemas.openxmlformats.org/drawingml/2006/picture">
                <pic:pic>
                  <pic:nvPicPr>
                    <pic:cNvPr id="0" name="image12.jpg"/>
                    <pic:cNvPicPr preferRelativeResize="0"/>
                  </pic:nvPicPr>
                  <pic:blipFill>
                    <a:blip r:embed="rId19"/>
                    <a:srcRect b="0" l="0" r="0" t="0"/>
                    <a:stretch>
                      <a:fillRect/>
                    </a:stretch>
                  </pic:blipFill>
                  <pic:spPr>
                    <a:xfrm>
                      <a:off x="0" y="0"/>
                      <a:ext cx="2444285" cy="1463040"/>
                    </a:xfrm>
                    <a:prstGeom prst="rect"/>
                    <a:ln/>
                  </pic:spPr>
                </pic:pic>
              </a:graphicData>
            </a:graphic>
          </wp:anchor>
        </w:drawing>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widowControl w:val="1"/>
        <w:spacing w:after="0" w:line="240" w:lineRule="auto"/>
        <w:jc w:val="both"/>
        <w:rPr/>
      </w:pPr>
      <w:r w:rsidDel="00000000" w:rsidR="00000000" w:rsidRPr="00000000">
        <w:rPr>
          <w:rtl w:val="0"/>
        </w:rPr>
        <w:t xml:space="preserve">Départ à 09h00 pour l’excursion à </w:t>
      </w:r>
      <w:r w:rsidDel="00000000" w:rsidR="00000000" w:rsidRPr="00000000">
        <w:rPr>
          <w:b w:val="1"/>
          <w:rtl w:val="0"/>
        </w:rPr>
        <w:t xml:space="preserve">l’île du Lapin</w:t>
      </w:r>
      <w:r w:rsidDel="00000000" w:rsidR="00000000" w:rsidRPr="00000000">
        <w:rPr>
          <w:rtl w:val="0"/>
        </w:rPr>
        <w:t xml:space="preserve"> (Koh Tunsay). Koh Tunsay est une île tropicale située au Sud de Kep avec environ 30-40 minutes en bateau local. Vous pourrez apercevoir le corail, les poissons colorés, le sable blanc aux bords de l’île et des cocotiers à l’intérieur. L’eau environnante est relativement claire donnant une occasion de tuba autour des roches.</w:t>
      </w:r>
    </w:p>
    <w:p w:rsidR="00000000" w:rsidDel="00000000" w:rsidP="00000000" w:rsidRDefault="00000000" w:rsidRPr="00000000" w14:paraId="000000D6">
      <w:pPr>
        <w:widowControl w:val="1"/>
        <w:spacing w:after="0" w:line="240" w:lineRule="auto"/>
        <w:jc w:val="both"/>
        <w:rPr/>
      </w:pPr>
      <w:r w:rsidDel="00000000" w:rsidR="00000000" w:rsidRPr="00000000">
        <w:rPr>
          <w:rtl w:val="0"/>
        </w:rPr>
      </w:r>
    </w:p>
    <w:p w:rsidR="00000000" w:rsidDel="00000000" w:rsidP="00000000" w:rsidRDefault="00000000" w:rsidRPr="00000000" w14:paraId="000000D7">
      <w:pPr>
        <w:widowControl w:val="1"/>
        <w:spacing w:after="0" w:line="240" w:lineRule="auto"/>
        <w:jc w:val="both"/>
        <w:rPr/>
      </w:pPr>
      <w:r w:rsidDel="00000000" w:rsidR="00000000" w:rsidRPr="00000000">
        <w:rPr>
          <w:rtl w:val="0"/>
        </w:rPr>
        <w:t xml:space="preserve">Déjeuner dans un restaurant local.</w:t>
      </w: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Reste du temps libre avec guide et véhicule à votre disposition.</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Dîner </w:t>
      </w:r>
      <w:r w:rsidDel="00000000" w:rsidR="00000000" w:rsidRPr="00000000">
        <w:rPr>
          <w:rtl w:val="0"/>
        </w:rPr>
        <w:t xml:space="preserve">dans un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restaurant local.</w:t>
      </w:r>
    </w:p>
    <w:p w:rsidR="00000000" w:rsidDel="00000000" w:rsidP="00000000" w:rsidRDefault="00000000" w:rsidRPr="00000000" w14:paraId="000000DC">
      <w:pPr>
        <w:widowControl w:val="1"/>
        <w:spacing w:after="0" w:line="240" w:lineRule="auto"/>
        <w:jc w:val="both"/>
        <w:rPr/>
      </w:pPr>
      <w:r w:rsidDel="00000000" w:rsidR="00000000" w:rsidRPr="00000000">
        <w:rPr>
          <w:rtl w:val="0"/>
        </w:rPr>
      </w:r>
    </w:p>
    <w:p w:rsidR="00000000" w:rsidDel="00000000" w:rsidP="00000000" w:rsidRDefault="00000000" w:rsidRPr="00000000" w14:paraId="000000DD">
      <w:pPr>
        <w:widowControl w:val="1"/>
        <w:spacing w:after="0" w:line="240" w:lineRule="auto"/>
        <w:jc w:val="both"/>
        <w:rPr/>
      </w:pPr>
      <w:r w:rsidDel="00000000" w:rsidR="00000000" w:rsidRPr="00000000">
        <w:rPr>
          <w:rtl w:val="0"/>
        </w:rPr>
        <w:t xml:space="preserve">Nuit à Kep</w:t>
      </w:r>
    </w:p>
    <w:p w:rsidR="00000000" w:rsidDel="00000000" w:rsidP="00000000" w:rsidRDefault="00000000" w:rsidRPr="00000000" w14:paraId="000000DE">
      <w:pPr>
        <w:widowControl w:val="1"/>
        <w:spacing w:after="0" w:line="240" w:lineRule="auto"/>
        <w:jc w:val="both"/>
        <w:rPr/>
      </w:pPr>
      <w:r w:rsidDel="00000000" w:rsidR="00000000" w:rsidRPr="00000000">
        <w:rPr>
          <w:rtl w:val="0"/>
        </w:rPr>
      </w:r>
    </w:p>
    <w:p w:rsidR="00000000" w:rsidDel="00000000" w:rsidP="00000000" w:rsidRDefault="00000000" w:rsidRPr="00000000" w14:paraId="000000DF">
      <w:pPr>
        <w:pBdr>
          <w:bottom w:color="000000" w:space="1" w:sz="4" w:val="single"/>
        </w:pBdr>
        <w:spacing w:after="0" w:line="240" w:lineRule="auto"/>
        <w:jc w:val="both"/>
        <w:rPr>
          <w:b w:val="1"/>
        </w:rPr>
      </w:pPr>
      <w:r w:rsidDel="00000000" w:rsidR="00000000" w:rsidRPr="00000000">
        <w:rPr>
          <w:b w:val="1"/>
          <w:rtl w:val="0"/>
        </w:rPr>
        <w:t xml:space="preserve">JOUR 9 : KEP</w:t>
        <w:tab/>
        <w:t xml:space="preserve">        </w:t>
        <w:tab/>
        <w:tab/>
        <w:tab/>
        <w:tab/>
        <w:tab/>
        <w:tab/>
        <w:tab/>
        <w:tab/>
        <w:tab/>
        <w:tab/>
        <w:tab/>
        <w:t xml:space="preserve">(B/L/D)</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4224710</wp:posOffset>
            </wp:positionH>
            <wp:positionV relativeFrom="paragraph">
              <wp:posOffset>13334</wp:posOffset>
            </wp:positionV>
            <wp:extent cx="2192600" cy="1463040"/>
            <wp:effectExtent b="0" l="0" r="0" t="0"/>
            <wp:wrapSquare wrapText="bothSides" distB="0" distT="0" distL="114300" distR="114300"/>
            <wp:docPr id="5"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a:off x="0" y="0"/>
                      <a:ext cx="2192600" cy="1463040"/>
                    </a:xfrm>
                    <a:prstGeom prst="rect"/>
                    <a:ln/>
                  </pic:spPr>
                </pic:pic>
              </a:graphicData>
            </a:graphic>
          </wp:anchor>
        </w:drawing>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Départ à la visite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marché de crabes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puis tour de la ville et journée libre avec guide et véhicule à votre disposition.</w:t>
      </w:r>
    </w:p>
    <w:p w:rsidR="00000000" w:rsidDel="00000000" w:rsidP="00000000" w:rsidRDefault="00000000" w:rsidRPr="00000000" w14:paraId="000000E4">
      <w:pPr>
        <w:widowControl w:val="1"/>
        <w:spacing w:after="0" w:line="240" w:lineRule="auto"/>
        <w:jc w:val="both"/>
        <w:rPr/>
      </w:pPr>
      <w:r w:rsidDel="00000000" w:rsidR="00000000" w:rsidRPr="00000000">
        <w:rPr>
          <w:rtl w:val="0"/>
        </w:rPr>
      </w:r>
    </w:p>
    <w:p w:rsidR="00000000" w:rsidDel="00000000" w:rsidP="00000000" w:rsidRDefault="00000000" w:rsidRPr="00000000" w14:paraId="000000E5">
      <w:pPr>
        <w:widowControl w:val="1"/>
        <w:spacing w:after="0" w:line="240" w:lineRule="auto"/>
        <w:jc w:val="both"/>
        <w:rPr/>
      </w:pPr>
      <w:r w:rsidDel="00000000" w:rsidR="00000000" w:rsidRPr="00000000">
        <w:rPr>
          <w:rtl w:val="0"/>
        </w:rPr>
        <w:t xml:space="preserve">Déjeuner et dîner dans des restaurants locaux.</w:t>
      </w:r>
    </w:p>
    <w:p w:rsidR="00000000" w:rsidDel="00000000" w:rsidP="00000000" w:rsidRDefault="00000000" w:rsidRPr="00000000" w14:paraId="000000E6">
      <w:pPr>
        <w:widowControl w:val="1"/>
        <w:spacing w:after="0" w:line="240" w:lineRule="auto"/>
        <w:jc w:val="both"/>
        <w:rPr/>
      </w:pPr>
      <w:r w:rsidDel="00000000" w:rsidR="00000000" w:rsidRPr="00000000">
        <w:rPr>
          <w:rtl w:val="0"/>
        </w:rPr>
      </w:r>
    </w:p>
    <w:p w:rsidR="00000000" w:rsidDel="00000000" w:rsidP="00000000" w:rsidRDefault="00000000" w:rsidRPr="00000000" w14:paraId="000000E7">
      <w:pPr>
        <w:widowControl w:val="1"/>
        <w:spacing w:after="0" w:line="240" w:lineRule="auto"/>
        <w:jc w:val="both"/>
        <w:rPr/>
      </w:pPr>
      <w:r w:rsidDel="00000000" w:rsidR="00000000" w:rsidRPr="00000000">
        <w:rPr>
          <w:rtl w:val="0"/>
        </w:rPr>
        <w:t xml:space="preserve">Nuit à Kep</w:t>
      </w:r>
    </w:p>
    <w:p w:rsidR="00000000" w:rsidDel="00000000" w:rsidP="00000000" w:rsidRDefault="00000000" w:rsidRPr="00000000" w14:paraId="000000E8">
      <w:pPr>
        <w:widowControl w:val="1"/>
        <w:spacing w:after="0" w:line="240" w:lineRule="auto"/>
        <w:jc w:val="both"/>
        <w:rPr/>
      </w:pPr>
      <w:r w:rsidDel="00000000" w:rsidR="00000000" w:rsidRPr="00000000">
        <w:rPr>
          <w:rtl w:val="0"/>
        </w:rPr>
      </w:r>
    </w:p>
    <w:p w:rsidR="00000000" w:rsidDel="00000000" w:rsidP="00000000" w:rsidRDefault="00000000" w:rsidRPr="00000000" w14:paraId="000000E9">
      <w:pPr>
        <w:pBdr>
          <w:bottom w:color="000000" w:space="1" w:sz="4" w:val="single"/>
        </w:pBdr>
        <w:spacing w:after="0" w:line="240" w:lineRule="auto"/>
        <w:jc w:val="both"/>
        <w:rPr>
          <w:b w:val="1"/>
        </w:rPr>
      </w:pPr>
      <w:r w:rsidDel="00000000" w:rsidR="00000000" w:rsidRPr="00000000">
        <w:rPr>
          <w:b w:val="1"/>
          <w:rtl w:val="0"/>
        </w:rPr>
        <w:t xml:space="preserve">JOUR 10 : KEP – PHNOM PENH / DÉPART</w:t>
        <w:tab/>
        <w:tab/>
        <w:tab/>
        <w:tab/>
        <w:tab/>
        <w:tab/>
        <w:tab/>
        <w:tab/>
        <w:t xml:space="preserve">(B/L/-)</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Petit-déjeuner à l’hôtel.</w:t>
      </w:r>
    </w:p>
    <w:p w:rsidR="00000000" w:rsidDel="00000000" w:rsidP="00000000" w:rsidRDefault="00000000" w:rsidRPr="00000000" w14:paraId="000000EC">
      <w:pPr>
        <w:widowControl w:val="1"/>
        <w:spacing w:after="0" w:line="240" w:lineRule="auto"/>
        <w:jc w:val="both"/>
        <w:rPr/>
      </w:pPr>
      <w:r w:rsidDel="00000000" w:rsidR="00000000" w:rsidRPr="00000000">
        <w:rPr>
          <w:rtl w:val="0"/>
        </w:rPr>
      </w:r>
    </w:p>
    <w:p w:rsidR="00000000" w:rsidDel="00000000" w:rsidP="00000000" w:rsidRDefault="00000000" w:rsidRPr="00000000" w14:paraId="000000ED">
      <w:pPr>
        <w:widowControl w:val="1"/>
        <w:spacing w:after="0" w:line="240" w:lineRule="auto"/>
        <w:jc w:val="both"/>
        <w:rPr/>
      </w:pPr>
      <w:r w:rsidDel="00000000" w:rsidR="00000000" w:rsidRPr="00000000">
        <w:rPr>
          <w:rtl w:val="0"/>
        </w:rPr>
        <w:t xml:space="preserve">Ce matin, départ à Phnom Penh et direct à l’aéroport pour le vol de départ.</w:t>
      </w:r>
    </w:p>
    <w:p w:rsidR="00000000" w:rsidDel="00000000" w:rsidP="00000000" w:rsidRDefault="00000000" w:rsidRPr="00000000" w14:paraId="000000EE">
      <w:pPr>
        <w:widowControl w:val="1"/>
        <w:spacing w:after="0" w:line="240" w:lineRule="auto"/>
        <w:jc w:val="both"/>
        <w:rPr/>
      </w:pPr>
      <w:r w:rsidDel="00000000" w:rsidR="00000000" w:rsidRPr="00000000">
        <w:rPr>
          <w:rtl w:val="0"/>
        </w:rPr>
      </w:r>
    </w:p>
    <w:p w:rsidR="00000000" w:rsidDel="00000000" w:rsidP="00000000" w:rsidRDefault="00000000" w:rsidRPr="00000000" w14:paraId="000000EF">
      <w:pPr>
        <w:widowControl w:val="1"/>
        <w:spacing w:after="0" w:line="240" w:lineRule="auto"/>
        <w:jc w:val="both"/>
        <w:rPr>
          <w:rFonts w:ascii="Calibri" w:cs="Calibri" w:eastAsia="Calibri" w:hAnsi="Calibri"/>
        </w:rPr>
      </w:pPr>
      <w:r w:rsidDel="00000000" w:rsidR="00000000" w:rsidRPr="00000000">
        <w:rPr>
          <w:rtl w:val="0"/>
        </w:rPr>
        <w:t xml:space="preserve">Déjeuner dans un restaurant local en cours de route.</w:t>
      </w:r>
      <w:r w:rsidDel="00000000" w:rsidR="00000000" w:rsidRPr="00000000">
        <w:rPr>
          <w:rtl w:val="0"/>
        </w:rPr>
      </w:r>
    </w:p>
    <w:p w:rsidR="00000000" w:rsidDel="00000000" w:rsidP="00000000" w:rsidRDefault="00000000" w:rsidRPr="00000000" w14:paraId="000000F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F1">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F2">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0F3">
      <w:pPr>
        <w:widowControl w:val="1"/>
        <w:rPr/>
      </w:pPr>
      <w:r w:rsidDel="00000000" w:rsidR="00000000" w:rsidRPr="00000000">
        <w:rPr>
          <w:rtl w:val="0"/>
        </w:rPr>
      </w:r>
    </w:p>
    <w:p w:rsidR="00000000" w:rsidDel="00000000" w:rsidP="00000000" w:rsidRDefault="00000000" w:rsidRPr="00000000" w14:paraId="000000F4">
      <w:pPr>
        <w:widowControl w:val="1"/>
        <w:rPr/>
      </w:pPr>
      <w:r w:rsidDel="00000000" w:rsidR="00000000" w:rsidRPr="00000000">
        <w:rPr>
          <w:rtl w:val="0"/>
        </w:rPr>
      </w:r>
    </w:p>
    <w:p w:rsidR="00000000" w:rsidDel="00000000" w:rsidP="00000000" w:rsidRDefault="00000000" w:rsidRPr="00000000" w14:paraId="000000F5">
      <w:pPr>
        <w:widowControl w:val="1"/>
        <w:rPr/>
      </w:pPr>
      <w:r w:rsidDel="00000000" w:rsidR="00000000" w:rsidRPr="00000000">
        <w:rPr>
          <w:rtl w:val="0"/>
        </w:rPr>
      </w:r>
    </w:p>
    <w:p w:rsidR="00000000" w:rsidDel="00000000" w:rsidP="00000000" w:rsidRDefault="00000000" w:rsidRPr="00000000" w14:paraId="000000F6">
      <w:pPr>
        <w:widowControl w:val="1"/>
        <w:rPr/>
      </w:pPr>
      <w:r w:rsidDel="00000000" w:rsidR="00000000" w:rsidRPr="00000000">
        <w:rPr>
          <w:rtl w:val="0"/>
        </w:rPr>
      </w:r>
    </w:p>
    <w:p w:rsidR="00000000" w:rsidDel="00000000" w:rsidP="00000000" w:rsidRDefault="00000000" w:rsidRPr="00000000" w14:paraId="000000F7">
      <w:pPr>
        <w:widowControl w:val="1"/>
        <w:rPr/>
      </w:pPr>
      <w:r w:rsidDel="00000000" w:rsidR="00000000" w:rsidRPr="00000000">
        <w:rPr>
          <w:rtl w:val="0"/>
        </w:rPr>
      </w:r>
    </w:p>
    <w:p w:rsidR="00000000" w:rsidDel="00000000" w:rsidP="00000000" w:rsidRDefault="00000000" w:rsidRPr="00000000" w14:paraId="000000F8">
      <w:pPr>
        <w:widowControl w:val="1"/>
        <w:rPr/>
      </w:pPr>
      <w:r w:rsidDel="00000000" w:rsidR="00000000" w:rsidRPr="00000000">
        <w:rPr>
          <w:rtl w:val="0"/>
        </w:rPr>
      </w:r>
    </w:p>
    <w:p w:rsidR="00000000" w:rsidDel="00000000" w:rsidP="00000000" w:rsidRDefault="00000000" w:rsidRPr="00000000" w14:paraId="000000F9">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0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0FB">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0FC">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0FD">
      <w:pPr>
        <w:widowControl w:val="1"/>
        <w:tabs>
          <w:tab w:val="left" w:pos="2800"/>
        </w:tabs>
        <w:spacing w:after="0" w:line="240" w:lineRule="auto"/>
        <w:jc w:val="both"/>
        <w:rPr>
          <w:b w:val="1"/>
        </w:rPr>
      </w:pPr>
      <w:r w:rsidDel="00000000" w:rsidR="00000000" w:rsidRPr="00000000">
        <w:rPr>
          <w:rtl w:val="0"/>
        </w:rPr>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2985"/>
        <w:gridCol w:w="2490"/>
        <w:gridCol w:w="2655"/>
        <w:tblGridChange w:id="0">
          <w:tblGrid>
            <w:gridCol w:w="1920"/>
            <w:gridCol w:w="298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E">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FF">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00">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01">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02">
            <w:pPr>
              <w:widowControl w:val="1"/>
              <w:spacing w:after="0" w:line="240" w:lineRule="auto"/>
              <w:jc w:val="center"/>
              <w:rPr>
                <w:b w:val="1"/>
                <w:color w:val="434343"/>
              </w:rPr>
            </w:pPr>
            <w:r w:rsidDel="00000000" w:rsidR="00000000" w:rsidRPr="00000000">
              <w:rPr>
                <w:b w:val="1"/>
                <w:color w:val="434343"/>
                <w:rtl w:val="0"/>
              </w:rPr>
              <w:t xml:space="preserve">Siem Reap</w:t>
            </w:r>
          </w:p>
        </w:tc>
        <w:tc>
          <w:tcPr>
            <w:shd w:fill="auto" w:val="clear"/>
            <w:vAlign w:val="center"/>
          </w:tcPr>
          <w:p w:rsidR="00000000" w:rsidDel="00000000" w:rsidP="00000000" w:rsidRDefault="00000000" w:rsidRPr="00000000" w14:paraId="00000103">
            <w:pPr>
              <w:spacing w:after="0" w:line="240" w:lineRule="auto"/>
              <w:jc w:val="center"/>
              <w:rPr/>
            </w:pPr>
            <w:r w:rsidDel="00000000" w:rsidR="00000000" w:rsidRPr="00000000">
              <w:rPr>
                <w:rtl w:val="0"/>
              </w:rPr>
              <w:t xml:space="preserve">Memoire Siem Reap</w:t>
            </w:r>
          </w:p>
        </w:tc>
        <w:tc>
          <w:tcPr>
            <w:shd w:fill="auto" w:val="clear"/>
            <w:vAlign w:val="center"/>
          </w:tcPr>
          <w:p w:rsidR="00000000" w:rsidDel="00000000" w:rsidP="00000000" w:rsidRDefault="00000000" w:rsidRPr="00000000" w14:paraId="000001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05">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06">
            <w:pPr>
              <w:widowControl w:val="1"/>
              <w:spacing w:after="0" w:line="240" w:lineRule="auto"/>
              <w:jc w:val="center"/>
              <w:rPr>
                <w:b w:val="1"/>
                <w:color w:val="434343"/>
              </w:rPr>
            </w:pPr>
            <w:r w:rsidDel="00000000" w:rsidR="00000000" w:rsidRPr="00000000">
              <w:rPr>
                <w:b w:val="1"/>
                <w:color w:val="434343"/>
                <w:rtl w:val="0"/>
              </w:rPr>
              <w:t xml:space="preserve">Kampong Thom</w:t>
            </w:r>
          </w:p>
        </w:tc>
        <w:tc>
          <w:tcPr>
            <w:shd w:fill="auto" w:val="clear"/>
            <w:vAlign w:val="center"/>
          </w:tcPr>
          <w:p w:rsidR="00000000" w:rsidDel="00000000" w:rsidP="00000000" w:rsidRDefault="00000000" w:rsidRPr="00000000" w14:paraId="00000107">
            <w:pPr>
              <w:spacing w:after="0" w:line="240" w:lineRule="auto"/>
              <w:jc w:val="center"/>
              <w:rPr/>
            </w:pPr>
            <w:r w:rsidDel="00000000" w:rsidR="00000000" w:rsidRPr="00000000">
              <w:rPr>
                <w:rtl w:val="0"/>
              </w:rPr>
              <w:t xml:space="preserve">Glorious</w:t>
            </w:r>
          </w:p>
        </w:tc>
        <w:tc>
          <w:tcPr>
            <w:shd w:fill="auto" w:val="clear"/>
            <w:vAlign w:val="center"/>
          </w:tcPr>
          <w:p w:rsidR="00000000" w:rsidDel="00000000" w:rsidP="00000000" w:rsidRDefault="00000000" w:rsidRPr="00000000" w14:paraId="000001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09">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0A">
            <w:pPr>
              <w:widowControl w:val="1"/>
              <w:spacing w:after="0" w:line="240" w:lineRule="auto"/>
              <w:jc w:val="center"/>
              <w:rPr>
                <w:b w:val="1"/>
                <w:color w:val="434343"/>
              </w:rPr>
            </w:pPr>
            <w:r w:rsidDel="00000000" w:rsidR="00000000" w:rsidRPr="00000000">
              <w:rPr>
                <w:b w:val="1"/>
                <w:color w:val="434343"/>
                <w:rtl w:val="0"/>
              </w:rPr>
              <w:t xml:space="preserve">Phnom Penh</w:t>
            </w:r>
          </w:p>
        </w:tc>
        <w:tc>
          <w:tcPr>
            <w:shd w:fill="auto" w:val="clear"/>
            <w:vAlign w:val="center"/>
          </w:tcPr>
          <w:p w:rsidR="00000000" w:rsidDel="00000000" w:rsidP="00000000" w:rsidRDefault="00000000" w:rsidRPr="00000000" w14:paraId="0000010B">
            <w:pPr>
              <w:spacing w:after="0" w:line="240" w:lineRule="auto"/>
              <w:jc w:val="center"/>
              <w:rPr/>
            </w:pPr>
            <w:r w:rsidDel="00000000" w:rsidR="00000000" w:rsidRPr="00000000">
              <w:rPr>
                <w:rtl w:val="0"/>
              </w:rPr>
              <w:t xml:space="preserve">Double Leaf</w:t>
            </w:r>
          </w:p>
        </w:tc>
        <w:tc>
          <w:tcPr>
            <w:shd w:fill="auto" w:val="clear"/>
            <w:vAlign w:val="center"/>
          </w:tcPr>
          <w:p w:rsidR="00000000" w:rsidDel="00000000" w:rsidP="00000000" w:rsidRDefault="00000000" w:rsidRPr="00000000" w14:paraId="000001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0D">
            <w:pPr>
              <w:spacing w:after="0" w:line="240" w:lineRule="auto"/>
              <w:jc w:val="center"/>
              <w:rPr/>
            </w:pPr>
            <w:r w:rsidDel="00000000" w:rsidR="00000000" w:rsidRPr="00000000">
              <w:rPr>
                <w:rtl w:val="0"/>
              </w:rPr>
              <w:t xml:space="preserve">Superior</w:t>
            </w:r>
          </w:p>
        </w:tc>
      </w:tr>
      <w:tr>
        <w:trPr>
          <w:trHeight w:val="320" w:hRule="atLeast"/>
        </w:trPr>
        <w:tc>
          <w:tcPr>
            <w:shd w:fill="eed053" w:val="clear"/>
            <w:vAlign w:val="center"/>
          </w:tcPr>
          <w:p w:rsidR="00000000" w:rsidDel="00000000" w:rsidP="00000000" w:rsidRDefault="00000000" w:rsidRPr="00000000" w14:paraId="0000010E">
            <w:pPr>
              <w:widowControl w:val="1"/>
              <w:spacing w:after="0" w:line="240" w:lineRule="auto"/>
              <w:jc w:val="center"/>
              <w:rPr>
                <w:b w:val="1"/>
                <w:color w:val="434343"/>
              </w:rPr>
            </w:pPr>
            <w:r w:rsidDel="00000000" w:rsidR="00000000" w:rsidRPr="00000000">
              <w:rPr>
                <w:b w:val="1"/>
                <w:color w:val="434343"/>
                <w:rtl w:val="0"/>
              </w:rPr>
              <w:t xml:space="preserve">Sihanoukville</w:t>
            </w:r>
          </w:p>
        </w:tc>
        <w:tc>
          <w:tcPr>
            <w:shd w:fill="auto" w:val="clear"/>
            <w:vAlign w:val="center"/>
          </w:tcPr>
          <w:p w:rsidR="00000000" w:rsidDel="00000000" w:rsidP="00000000" w:rsidRDefault="00000000" w:rsidRPr="00000000" w14:paraId="0000010F">
            <w:pPr>
              <w:spacing w:after="0" w:line="240" w:lineRule="auto"/>
              <w:jc w:val="center"/>
              <w:rPr/>
            </w:pPr>
            <w:r w:rsidDel="00000000" w:rsidR="00000000" w:rsidRPr="00000000">
              <w:rPr>
                <w:rtl w:val="0"/>
              </w:rPr>
              <w:t xml:space="preserve">The Independence</w:t>
            </w:r>
          </w:p>
        </w:tc>
        <w:tc>
          <w:tcPr>
            <w:shd w:fill="auto" w:val="clear"/>
            <w:vAlign w:val="center"/>
          </w:tcPr>
          <w:p w:rsidR="00000000" w:rsidDel="00000000" w:rsidP="00000000" w:rsidRDefault="00000000" w:rsidRPr="00000000" w14:paraId="00000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11">
            <w:pPr>
              <w:spacing w:after="0" w:line="240" w:lineRule="auto"/>
              <w:jc w:val="center"/>
              <w:rPr/>
            </w:pPr>
            <w:r w:rsidDel="00000000" w:rsidR="00000000" w:rsidRPr="00000000">
              <w:rPr>
                <w:rtl w:val="0"/>
              </w:rPr>
              <w:t xml:space="preserve">Deluxe</w:t>
            </w:r>
          </w:p>
        </w:tc>
      </w:tr>
      <w:tr>
        <w:trPr>
          <w:trHeight w:val="320" w:hRule="atLeast"/>
        </w:trPr>
        <w:tc>
          <w:tcPr>
            <w:shd w:fill="eed053" w:val="clear"/>
            <w:vAlign w:val="center"/>
          </w:tcPr>
          <w:p w:rsidR="00000000" w:rsidDel="00000000" w:rsidP="00000000" w:rsidRDefault="00000000" w:rsidRPr="00000000" w14:paraId="00000112">
            <w:pPr>
              <w:widowControl w:val="1"/>
              <w:spacing w:after="0" w:line="240" w:lineRule="auto"/>
              <w:jc w:val="center"/>
              <w:rPr>
                <w:b w:val="1"/>
                <w:color w:val="434343"/>
              </w:rPr>
            </w:pPr>
            <w:r w:rsidDel="00000000" w:rsidR="00000000" w:rsidRPr="00000000">
              <w:rPr>
                <w:b w:val="1"/>
                <w:color w:val="434343"/>
                <w:rtl w:val="0"/>
              </w:rPr>
              <w:t xml:space="preserve">Kep</w:t>
            </w:r>
          </w:p>
        </w:tc>
        <w:tc>
          <w:tcPr>
            <w:shd w:fill="auto" w:val="clear"/>
            <w:vAlign w:val="center"/>
          </w:tcPr>
          <w:p w:rsidR="00000000" w:rsidDel="00000000" w:rsidP="00000000" w:rsidRDefault="00000000" w:rsidRPr="00000000" w14:paraId="00000113">
            <w:pPr>
              <w:spacing w:after="0" w:line="240" w:lineRule="auto"/>
              <w:jc w:val="center"/>
              <w:rPr/>
            </w:pPr>
            <w:r w:rsidDel="00000000" w:rsidR="00000000" w:rsidRPr="00000000">
              <w:rPr>
                <w:rtl w:val="0"/>
              </w:rPr>
              <w:t xml:space="preserve">Le Flamboyant</w:t>
            </w:r>
          </w:p>
        </w:tc>
        <w:tc>
          <w:tcPr>
            <w:shd w:fill="auto" w:val="clear"/>
            <w:vAlign w:val="center"/>
          </w:tcPr>
          <w:p w:rsidR="00000000" w:rsidDel="00000000" w:rsidP="00000000" w:rsidRDefault="00000000" w:rsidRPr="00000000" w14:paraId="000001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15">
            <w:pPr>
              <w:spacing w:after="0" w:line="240" w:lineRule="auto"/>
              <w:jc w:val="center"/>
              <w:rPr/>
            </w:pPr>
            <w:r w:rsidDel="00000000" w:rsidR="00000000" w:rsidRPr="00000000">
              <w:rPr>
                <w:rtl w:val="0"/>
              </w:rPr>
              <w:t xml:space="preserve">Standard</w:t>
            </w:r>
          </w:p>
        </w:tc>
      </w:tr>
    </w:tbl>
    <w:p w:rsidR="00000000" w:rsidDel="00000000" w:rsidP="00000000" w:rsidRDefault="00000000" w:rsidRPr="00000000" w14:paraId="00000116">
      <w:pPr>
        <w:tabs>
          <w:tab w:val="left" w:pos="280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17">
      <w:pPr>
        <w:pBdr>
          <w:bottom w:color="000000" w:space="2" w:sz="8" w:val="single"/>
        </w:pBdr>
        <w:spacing w:after="0" w:line="240" w:lineRule="auto"/>
        <w:rPr>
          <w:b w:val="1"/>
        </w:rPr>
      </w:pPr>
      <w:r w:rsidDel="00000000" w:rsidR="00000000" w:rsidRPr="00000000">
        <w:rPr>
          <w:b w:val="1"/>
          <w:highlight w:val="white"/>
          <w:rtl w:val="0"/>
        </w:rPr>
        <w:t xml:space="preserve">TARIFS en </w:t>
      </w:r>
      <w:r w:rsidDel="00000000" w:rsidR="00000000" w:rsidRPr="00000000">
        <w:rPr>
          <w:b w:val="1"/>
          <w:rtl w:val="0"/>
        </w:rPr>
        <w:t xml:space="preserve">USD par personne en chambre demi double ou twin</w:t>
      </w:r>
    </w:p>
    <w:p w:rsidR="00000000" w:rsidDel="00000000" w:rsidP="00000000" w:rsidRDefault="00000000" w:rsidRPr="00000000" w14:paraId="00000118">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octobre 2019 au 30 septembre 2021</w:t>
      </w:r>
    </w:p>
    <w:p w:rsidR="00000000" w:rsidDel="00000000" w:rsidP="00000000" w:rsidRDefault="00000000" w:rsidRPr="00000000" w14:paraId="00000119">
      <w:pPr>
        <w:widowControl w:val="1"/>
        <w:tabs>
          <w:tab w:val="left" w:pos="2800"/>
        </w:tabs>
        <w:spacing w:after="0" w:line="240" w:lineRule="auto"/>
        <w:jc w:val="both"/>
        <w:rPr/>
      </w:pPr>
      <w:r w:rsidDel="00000000" w:rsidR="00000000" w:rsidRPr="00000000">
        <w:rPr>
          <w:rtl w:val="0"/>
        </w:rPr>
      </w:r>
    </w:p>
    <w:tbl>
      <w:tblPr>
        <w:tblStyle w:val="Table3"/>
        <w:tblW w:w="999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035"/>
        <w:gridCol w:w="1035"/>
        <w:gridCol w:w="1035"/>
        <w:gridCol w:w="1035"/>
        <w:gridCol w:w="1035"/>
        <w:gridCol w:w="1035"/>
        <w:gridCol w:w="1035"/>
        <w:tblGridChange w:id="0">
          <w:tblGrid>
            <w:gridCol w:w="2745"/>
            <w:gridCol w:w="1035"/>
            <w:gridCol w:w="1035"/>
            <w:gridCol w:w="1035"/>
            <w:gridCol w:w="1035"/>
            <w:gridCol w:w="1035"/>
            <w:gridCol w:w="1035"/>
            <w:gridCol w:w="103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A">
            <w:pPr>
              <w:widowControl w:val="1"/>
              <w:tabs>
                <w:tab w:val="left" w:pos="2800"/>
              </w:tabs>
              <w:spacing w:after="0" w:line="240" w:lineRule="auto"/>
              <w:jc w:val="center"/>
              <w:rPr>
                <w:b w:val="1"/>
                <w:color w:val="434343"/>
              </w:rPr>
            </w:pPr>
            <w:r w:rsidDel="00000000" w:rsidR="00000000" w:rsidRPr="00000000">
              <w:rPr>
                <w:b w:val="1"/>
                <w:color w:val="434343"/>
                <w:rtl w:val="0"/>
              </w:rPr>
              <w:t xml:space="preserve">Nombre de personnes</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B">
            <w:pPr>
              <w:widowControl w:val="1"/>
              <w:tabs>
                <w:tab w:val="left" w:pos="2800"/>
              </w:tabs>
              <w:spacing w:after="0" w:line="240" w:lineRule="auto"/>
              <w:jc w:val="center"/>
              <w:rPr>
                <w:b w:val="1"/>
                <w:color w:val="434343"/>
              </w:rPr>
            </w:pPr>
            <w:r w:rsidDel="00000000" w:rsidR="00000000" w:rsidRPr="00000000">
              <w:rPr>
                <w:b w:val="1"/>
                <w:color w:val="434343"/>
                <w:rtl w:val="0"/>
              </w:rPr>
              <w:t xml:space="preserve">10-14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C">
            <w:pPr>
              <w:widowControl w:val="1"/>
              <w:tabs>
                <w:tab w:val="left" w:pos="2800"/>
              </w:tabs>
              <w:spacing w:after="0" w:line="240" w:lineRule="auto"/>
              <w:jc w:val="center"/>
              <w:rPr>
                <w:b w:val="1"/>
                <w:color w:val="434343"/>
              </w:rPr>
            </w:pPr>
            <w:r w:rsidDel="00000000" w:rsidR="00000000" w:rsidRPr="00000000">
              <w:rPr>
                <w:b w:val="1"/>
                <w:color w:val="434343"/>
                <w:rtl w:val="0"/>
              </w:rPr>
              <w:t xml:space="preserve">15-19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D">
            <w:pPr>
              <w:widowControl w:val="1"/>
              <w:tabs>
                <w:tab w:val="left" w:pos="2800"/>
              </w:tabs>
              <w:spacing w:after="0" w:line="240" w:lineRule="auto"/>
              <w:jc w:val="center"/>
              <w:rPr>
                <w:b w:val="1"/>
                <w:color w:val="434343"/>
              </w:rPr>
            </w:pPr>
            <w:r w:rsidDel="00000000" w:rsidR="00000000" w:rsidRPr="00000000">
              <w:rPr>
                <w:b w:val="1"/>
                <w:color w:val="434343"/>
                <w:rtl w:val="0"/>
              </w:rPr>
              <w:t xml:space="preserve">20-24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E">
            <w:pPr>
              <w:widowControl w:val="1"/>
              <w:tabs>
                <w:tab w:val="left" w:pos="2800"/>
              </w:tabs>
              <w:spacing w:after="0" w:line="240" w:lineRule="auto"/>
              <w:jc w:val="center"/>
              <w:rPr>
                <w:b w:val="1"/>
                <w:color w:val="434343"/>
              </w:rPr>
            </w:pPr>
            <w:r w:rsidDel="00000000" w:rsidR="00000000" w:rsidRPr="00000000">
              <w:rPr>
                <w:b w:val="1"/>
                <w:color w:val="434343"/>
                <w:rtl w:val="0"/>
              </w:rPr>
              <w:t xml:space="preserve">25-29</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1F">
            <w:pPr>
              <w:widowControl w:val="1"/>
              <w:tabs>
                <w:tab w:val="left" w:pos="2800"/>
              </w:tabs>
              <w:spacing w:after="0" w:line="240" w:lineRule="auto"/>
              <w:jc w:val="center"/>
              <w:rPr>
                <w:b w:val="1"/>
                <w:color w:val="434343"/>
              </w:rPr>
            </w:pPr>
            <w:r w:rsidDel="00000000" w:rsidR="00000000" w:rsidRPr="00000000">
              <w:rPr>
                <w:b w:val="1"/>
                <w:color w:val="434343"/>
                <w:rtl w:val="0"/>
              </w:rPr>
              <w:t xml:space="preserve">30-34</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0">
            <w:pPr>
              <w:widowControl w:val="1"/>
              <w:tabs>
                <w:tab w:val="left" w:pos="2800"/>
              </w:tabs>
              <w:spacing w:after="0" w:line="240" w:lineRule="auto"/>
              <w:jc w:val="center"/>
              <w:rPr>
                <w:b w:val="1"/>
                <w:color w:val="434343"/>
              </w:rPr>
            </w:pPr>
            <w:r w:rsidDel="00000000" w:rsidR="00000000" w:rsidRPr="00000000">
              <w:rPr>
                <w:b w:val="1"/>
                <w:color w:val="434343"/>
                <w:rtl w:val="0"/>
              </w:rPr>
              <w:t xml:space="preserve">35-37</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21">
            <w:pPr>
              <w:widowControl w:val="1"/>
              <w:tabs>
                <w:tab w:val="left" w:pos="280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22">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oct. 19 – 31 mars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23">
            <w:pPr>
              <w:spacing w:after="0" w:line="240" w:lineRule="auto"/>
              <w:jc w:val="center"/>
              <w:rPr/>
            </w:pPr>
            <w:r w:rsidDel="00000000" w:rsidR="00000000" w:rsidRPr="00000000">
              <w:rPr>
                <w:rtl w:val="0"/>
              </w:rPr>
              <w:t xml:space="preserve">792</w:t>
            </w:r>
          </w:p>
        </w:tc>
        <w:tc>
          <w:tcPr>
            <w:vAlign w:val="center"/>
          </w:tcPr>
          <w:p w:rsidR="00000000" w:rsidDel="00000000" w:rsidP="00000000" w:rsidRDefault="00000000" w:rsidRPr="00000000" w14:paraId="00000124">
            <w:pPr>
              <w:widowControl w:val="1"/>
              <w:tabs>
                <w:tab w:val="left" w:pos="1418"/>
                <w:tab w:val="center" w:pos="7920"/>
              </w:tabs>
              <w:spacing w:after="0" w:line="240" w:lineRule="auto"/>
              <w:jc w:val="center"/>
              <w:rPr/>
            </w:pPr>
            <w:r w:rsidDel="00000000" w:rsidR="00000000" w:rsidRPr="00000000">
              <w:rPr>
                <w:rtl w:val="0"/>
              </w:rPr>
              <w:t xml:space="preserve">738</w:t>
            </w:r>
            <w:r w:rsidDel="00000000" w:rsidR="00000000" w:rsidRPr="00000000">
              <w:rPr>
                <w:rtl w:val="0"/>
              </w:rPr>
            </w:r>
          </w:p>
        </w:tc>
        <w:tc>
          <w:tcPr>
            <w:vAlign w:val="center"/>
          </w:tcPr>
          <w:p w:rsidR="00000000" w:rsidDel="00000000" w:rsidP="00000000" w:rsidRDefault="00000000" w:rsidRPr="00000000" w14:paraId="00000125">
            <w:pPr>
              <w:widowControl w:val="1"/>
              <w:tabs>
                <w:tab w:val="left" w:pos="1418"/>
                <w:tab w:val="center" w:pos="7920"/>
              </w:tabs>
              <w:spacing w:after="0" w:line="240" w:lineRule="auto"/>
              <w:jc w:val="center"/>
              <w:rPr/>
            </w:pPr>
            <w:r w:rsidDel="00000000" w:rsidR="00000000" w:rsidRPr="00000000">
              <w:rPr>
                <w:rtl w:val="0"/>
              </w:rPr>
              <w:t xml:space="preserve">700</w:t>
            </w:r>
            <w:r w:rsidDel="00000000" w:rsidR="00000000" w:rsidRPr="00000000">
              <w:rPr>
                <w:rtl w:val="0"/>
              </w:rPr>
            </w:r>
          </w:p>
        </w:tc>
        <w:tc>
          <w:tcPr>
            <w:vAlign w:val="center"/>
          </w:tcPr>
          <w:p w:rsidR="00000000" w:rsidDel="00000000" w:rsidP="00000000" w:rsidRDefault="00000000" w:rsidRPr="00000000" w14:paraId="00000126">
            <w:pPr>
              <w:widowControl w:val="1"/>
              <w:tabs>
                <w:tab w:val="left" w:pos="1418"/>
                <w:tab w:val="center" w:pos="7920"/>
              </w:tabs>
              <w:spacing w:after="0" w:line="240" w:lineRule="auto"/>
              <w:jc w:val="center"/>
              <w:rPr/>
            </w:pPr>
            <w:r w:rsidDel="00000000" w:rsidR="00000000" w:rsidRPr="00000000">
              <w:rPr>
                <w:rtl w:val="0"/>
              </w:rPr>
              <w:t xml:space="preserve">677</w:t>
            </w:r>
            <w:r w:rsidDel="00000000" w:rsidR="00000000" w:rsidRPr="00000000">
              <w:rPr>
                <w:rtl w:val="0"/>
              </w:rPr>
            </w:r>
          </w:p>
        </w:tc>
        <w:tc>
          <w:tcPr>
            <w:vAlign w:val="center"/>
          </w:tcPr>
          <w:p w:rsidR="00000000" w:rsidDel="00000000" w:rsidP="00000000" w:rsidRDefault="00000000" w:rsidRPr="00000000" w14:paraId="00000127">
            <w:pPr>
              <w:widowControl w:val="1"/>
              <w:tabs>
                <w:tab w:val="left" w:pos="1418"/>
                <w:tab w:val="center" w:pos="7920"/>
              </w:tabs>
              <w:spacing w:after="0" w:line="240" w:lineRule="auto"/>
              <w:jc w:val="center"/>
              <w:rPr/>
            </w:pPr>
            <w:r w:rsidDel="00000000" w:rsidR="00000000" w:rsidRPr="00000000">
              <w:rPr>
                <w:rtl w:val="0"/>
              </w:rPr>
              <w:t xml:space="preserve">656</w:t>
            </w:r>
            <w:r w:rsidDel="00000000" w:rsidR="00000000" w:rsidRPr="00000000">
              <w:rPr>
                <w:rtl w:val="0"/>
              </w:rPr>
            </w:r>
          </w:p>
        </w:tc>
        <w:tc>
          <w:tcPr>
            <w:vAlign w:val="center"/>
          </w:tcPr>
          <w:p w:rsidR="00000000" w:rsidDel="00000000" w:rsidP="00000000" w:rsidRDefault="00000000" w:rsidRPr="00000000" w14:paraId="00000128">
            <w:pPr>
              <w:widowControl w:val="1"/>
              <w:tabs>
                <w:tab w:val="left" w:pos="1418"/>
                <w:tab w:val="center" w:pos="7920"/>
              </w:tabs>
              <w:spacing w:after="0" w:line="240" w:lineRule="auto"/>
              <w:jc w:val="center"/>
              <w:rPr/>
            </w:pPr>
            <w:r w:rsidDel="00000000" w:rsidR="00000000" w:rsidRPr="00000000">
              <w:rPr>
                <w:rtl w:val="0"/>
              </w:rPr>
              <w:t xml:space="preserve">711</w:t>
            </w:r>
            <w:r w:rsidDel="00000000" w:rsidR="00000000" w:rsidRPr="00000000">
              <w:rPr>
                <w:rtl w:val="0"/>
              </w:rPr>
            </w:r>
          </w:p>
        </w:tc>
        <w:tc>
          <w:tcPr>
            <w:vAlign w:val="center"/>
          </w:tcPr>
          <w:p w:rsidR="00000000" w:rsidDel="00000000" w:rsidP="00000000" w:rsidRDefault="00000000" w:rsidRPr="00000000" w14:paraId="00000129">
            <w:pPr>
              <w:widowControl w:val="1"/>
              <w:tabs>
                <w:tab w:val="left" w:pos="1418"/>
                <w:tab w:val="center" w:pos="7920"/>
              </w:tabs>
              <w:spacing w:after="0" w:line="240" w:lineRule="auto"/>
              <w:jc w:val="center"/>
              <w:rPr/>
            </w:pPr>
            <w:r w:rsidDel="00000000" w:rsidR="00000000" w:rsidRPr="00000000">
              <w:rPr>
                <w:rtl w:val="0"/>
              </w:rPr>
              <w:t xml:space="preserve">300</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2A">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avril 20 – 30 sept. 20</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2B">
            <w:pPr>
              <w:spacing w:after="0" w:line="240" w:lineRule="auto"/>
              <w:jc w:val="center"/>
              <w:rPr/>
            </w:pPr>
            <w:r w:rsidDel="00000000" w:rsidR="00000000" w:rsidRPr="00000000">
              <w:rPr>
                <w:rtl w:val="0"/>
              </w:rPr>
              <w:t xml:space="preserve">769</w:t>
            </w:r>
          </w:p>
        </w:tc>
        <w:tc>
          <w:tcPr>
            <w:vAlign w:val="center"/>
          </w:tcPr>
          <w:p w:rsidR="00000000" w:rsidDel="00000000" w:rsidP="00000000" w:rsidRDefault="00000000" w:rsidRPr="00000000" w14:paraId="0000012C">
            <w:pPr>
              <w:widowControl w:val="1"/>
              <w:tabs>
                <w:tab w:val="left" w:pos="1418"/>
                <w:tab w:val="center" w:pos="7920"/>
              </w:tabs>
              <w:spacing w:after="0" w:line="240" w:lineRule="auto"/>
              <w:jc w:val="center"/>
              <w:rPr/>
            </w:pPr>
            <w:r w:rsidDel="00000000" w:rsidR="00000000" w:rsidRPr="00000000">
              <w:rPr>
                <w:rtl w:val="0"/>
              </w:rPr>
              <w:t xml:space="preserve">718</w:t>
            </w:r>
            <w:r w:rsidDel="00000000" w:rsidR="00000000" w:rsidRPr="00000000">
              <w:rPr>
                <w:rtl w:val="0"/>
              </w:rPr>
            </w:r>
          </w:p>
        </w:tc>
        <w:tc>
          <w:tcPr>
            <w:vAlign w:val="center"/>
          </w:tcPr>
          <w:p w:rsidR="00000000" w:rsidDel="00000000" w:rsidP="00000000" w:rsidRDefault="00000000" w:rsidRPr="00000000" w14:paraId="0000012D">
            <w:pPr>
              <w:widowControl w:val="1"/>
              <w:tabs>
                <w:tab w:val="left" w:pos="1418"/>
                <w:tab w:val="center" w:pos="7920"/>
              </w:tabs>
              <w:spacing w:after="0" w:line="240" w:lineRule="auto"/>
              <w:jc w:val="center"/>
              <w:rPr/>
            </w:pPr>
            <w:r w:rsidDel="00000000" w:rsidR="00000000" w:rsidRPr="00000000">
              <w:rPr>
                <w:rtl w:val="0"/>
              </w:rPr>
              <w:t xml:space="preserve">680</w:t>
            </w:r>
            <w:r w:rsidDel="00000000" w:rsidR="00000000" w:rsidRPr="00000000">
              <w:rPr>
                <w:rtl w:val="0"/>
              </w:rPr>
            </w:r>
          </w:p>
        </w:tc>
        <w:tc>
          <w:tcPr>
            <w:vAlign w:val="center"/>
          </w:tcPr>
          <w:p w:rsidR="00000000" w:rsidDel="00000000" w:rsidP="00000000" w:rsidRDefault="00000000" w:rsidRPr="00000000" w14:paraId="0000012E">
            <w:pPr>
              <w:widowControl w:val="1"/>
              <w:tabs>
                <w:tab w:val="left" w:pos="1418"/>
                <w:tab w:val="center" w:pos="7920"/>
              </w:tabs>
              <w:spacing w:after="0" w:line="240" w:lineRule="auto"/>
              <w:jc w:val="center"/>
              <w:rPr/>
            </w:pPr>
            <w:bookmarkStart w:colFirst="0" w:colLast="0" w:name="_3dy6vkm" w:id="6"/>
            <w:bookmarkEnd w:id="6"/>
            <w:r w:rsidDel="00000000" w:rsidR="00000000" w:rsidRPr="00000000">
              <w:rPr>
                <w:rtl w:val="0"/>
              </w:rPr>
              <w:t xml:space="preserve">658</w:t>
            </w:r>
            <w:r w:rsidDel="00000000" w:rsidR="00000000" w:rsidRPr="00000000">
              <w:rPr>
                <w:rtl w:val="0"/>
              </w:rPr>
            </w:r>
          </w:p>
        </w:tc>
        <w:tc>
          <w:tcPr>
            <w:vAlign w:val="center"/>
          </w:tcPr>
          <w:p w:rsidR="00000000" w:rsidDel="00000000" w:rsidP="00000000" w:rsidRDefault="00000000" w:rsidRPr="00000000" w14:paraId="0000012F">
            <w:pPr>
              <w:widowControl w:val="1"/>
              <w:tabs>
                <w:tab w:val="left" w:pos="1418"/>
                <w:tab w:val="center" w:pos="7920"/>
              </w:tabs>
              <w:spacing w:after="0" w:line="240" w:lineRule="auto"/>
              <w:jc w:val="center"/>
              <w:rPr/>
            </w:pPr>
            <w:bookmarkStart w:colFirst="0" w:colLast="0" w:name="_3dy6vkm" w:id="6"/>
            <w:bookmarkEnd w:id="6"/>
            <w:r w:rsidDel="00000000" w:rsidR="00000000" w:rsidRPr="00000000">
              <w:rPr>
                <w:rtl w:val="0"/>
              </w:rPr>
              <w:t xml:space="preserve">647</w:t>
            </w:r>
            <w:r w:rsidDel="00000000" w:rsidR="00000000" w:rsidRPr="00000000">
              <w:rPr>
                <w:rtl w:val="0"/>
              </w:rPr>
            </w:r>
          </w:p>
        </w:tc>
        <w:tc>
          <w:tcPr>
            <w:vAlign w:val="center"/>
          </w:tcPr>
          <w:p w:rsidR="00000000" w:rsidDel="00000000" w:rsidP="00000000" w:rsidRDefault="00000000" w:rsidRPr="00000000" w14:paraId="00000130">
            <w:pPr>
              <w:widowControl w:val="1"/>
              <w:tabs>
                <w:tab w:val="left" w:pos="1418"/>
                <w:tab w:val="center" w:pos="7920"/>
              </w:tabs>
              <w:spacing w:after="0" w:line="240" w:lineRule="auto"/>
              <w:jc w:val="center"/>
              <w:rPr/>
            </w:pPr>
            <w:r w:rsidDel="00000000" w:rsidR="00000000" w:rsidRPr="00000000">
              <w:rPr>
                <w:rtl w:val="0"/>
              </w:rPr>
              <w:t xml:space="preserve">636</w:t>
            </w:r>
            <w:r w:rsidDel="00000000" w:rsidR="00000000" w:rsidRPr="00000000">
              <w:rPr>
                <w:rtl w:val="0"/>
              </w:rPr>
            </w:r>
          </w:p>
        </w:tc>
        <w:tc>
          <w:tcPr>
            <w:vAlign w:val="center"/>
          </w:tcPr>
          <w:p w:rsidR="00000000" w:rsidDel="00000000" w:rsidP="00000000" w:rsidRDefault="00000000" w:rsidRPr="00000000" w14:paraId="00000131">
            <w:pPr>
              <w:widowControl w:val="1"/>
              <w:tabs>
                <w:tab w:val="left" w:pos="1418"/>
                <w:tab w:val="center" w:pos="7920"/>
              </w:tabs>
              <w:spacing w:after="0" w:line="240" w:lineRule="auto"/>
              <w:jc w:val="center"/>
              <w:rPr/>
            </w:pPr>
            <w:r w:rsidDel="00000000" w:rsidR="00000000" w:rsidRPr="00000000">
              <w:rPr>
                <w:rtl w:val="0"/>
              </w:rPr>
              <w:t xml:space="preserve">279</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32">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oct. 20 – 31 mars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33">
            <w:pPr>
              <w:spacing w:after="0" w:line="240" w:lineRule="auto"/>
              <w:jc w:val="center"/>
              <w:rPr/>
            </w:pPr>
            <w:r w:rsidDel="00000000" w:rsidR="00000000" w:rsidRPr="00000000">
              <w:rPr>
                <w:rtl w:val="0"/>
              </w:rPr>
              <w:t xml:space="preserve">792</w:t>
            </w:r>
          </w:p>
        </w:tc>
        <w:tc>
          <w:tcPr>
            <w:vAlign w:val="center"/>
          </w:tcPr>
          <w:p w:rsidR="00000000" w:rsidDel="00000000" w:rsidP="00000000" w:rsidRDefault="00000000" w:rsidRPr="00000000" w14:paraId="00000134">
            <w:pPr>
              <w:widowControl w:val="1"/>
              <w:tabs>
                <w:tab w:val="left" w:pos="1418"/>
                <w:tab w:val="center" w:pos="7920"/>
              </w:tabs>
              <w:spacing w:after="0" w:line="240" w:lineRule="auto"/>
              <w:jc w:val="center"/>
              <w:rPr/>
            </w:pPr>
            <w:r w:rsidDel="00000000" w:rsidR="00000000" w:rsidRPr="00000000">
              <w:rPr>
                <w:rtl w:val="0"/>
              </w:rPr>
              <w:t xml:space="preserve">738</w:t>
            </w:r>
            <w:r w:rsidDel="00000000" w:rsidR="00000000" w:rsidRPr="00000000">
              <w:rPr>
                <w:rtl w:val="0"/>
              </w:rPr>
            </w:r>
          </w:p>
        </w:tc>
        <w:tc>
          <w:tcPr>
            <w:vAlign w:val="center"/>
          </w:tcPr>
          <w:p w:rsidR="00000000" w:rsidDel="00000000" w:rsidP="00000000" w:rsidRDefault="00000000" w:rsidRPr="00000000" w14:paraId="00000135">
            <w:pPr>
              <w:widowControl w:val="1"/>
              <w:tabs>
                <w:tab w:val="left" w:pos="1418"/>
                <w:tab w:val="center" w:pos="7920"/>
              </w:tabs>
              <w:spacing w:after="0" w:line="240" w:lineRule="auto"/>
              <w:jc w:val="center"/>
              <w:rPr/>
            </w:pPr>
            <w:r w:rsidDel="00000000" w:rsidR="00000000" w:rsidRPr="00000000">
              <w:rPr>
                <w:rtl w:val="0"/>
              </w:rPr>
              <w:t xml:space="preserve">700</w:t>
            </w:r>
            <w:r w:rsidDel="00000000" w:rsidR="00000000" w:rsidRPr="00000000">
              <w:rPr>
                <w:rtl w:val="0"/>
              </w:rPr>
            </w:r>
          </w:p>
        </w:tc>
        <w:tc>
          <w:tcPr>
            <w:vAlign w:val="center"/>
          </w:tcPr>
          <w:p w:rsidR="00000000" w:rsidDel="00000000" w:rsidP="00000000" w:rsidRDefault="00000000" w:rsidRPr="00000000" w14:paraId="00000136">
            <w:pPr>
              <w:widowControl w:val="1"/>
              <w:tabs>
                <w:tab w:val="left" w:pos="1418"/>
                <w:tab w:val="center" w:pos="7920"/>
              </w:tabs>
              <w:spacing w:after="0" w:line="240" w:lineRule="auto"/>
              <w:jc w:val="center"/>
              <w:rPr/>
            </w:pPr>
            <w:r w:rsidDel="00000000" w:rsidR="00000000" w:rsidRPr="00000000">
              <w:rPr>
                <w:rtl w:val="0"/>
              </w:rPr>
              <w:t xml:space="preserve">677</w:t>
            </w:r>
            <w:r w:rsidDel="00000000" w:rsidR="00000000" w:rsidRPr="00000000">
              <w:rPr>
                <w:rtl w:val="0"/>
              </w:rPr>
            </w:r>
          </w:p>
        </w:tc>
        <w:tc>
          <w:tcPr>
            <w:vAlign w:val="center"/>
          </w:tcPr>
          <w:p w:rsidR="00000000" w:rsidDel="00000000" w:rsidP="00000000" w:rsidRDefault="00000000" w:rsidRPr="00000000" w14:paraId="00000137">
            <w:pPr>
              <w:widowControl w:val="1"/>
              <w:tabs>
                <w:tab w:val="left" w:pos="1418"/>
                <w:tab w:val="center" w:pos="7920"/>
              </w:tabs>
              <w:spacing w:after="0" w:line="240" w:lineRule="auto"/>
              <w:jc w:val="center"/>
              <w:rPr/>
            </w:pPr>
            <w:r w:rsidDel="00000000" w:rsidR="00000000" w:rsidRPr="00000000">
              <w:rPr>
                <w:rtl w:val="0"/>
              </w:rPr>
              <w:t xml:space="preserve">656</w:t>
            </w:r>
            <w:r w:rsidDel="00000000" w:rsidR="00000000" w:rsidRPr="00000000">
              <w:rPr>
                <w:rtl w:val="0"/>
              </w:rPr>
            </w:r>
          </w:p>
        </w:tc>
        <w:tc>
          <w:tcPr>
            <w:vAlign w:val="center"/>
          </w:tcPr>
          <w:p w:rsidR="00000000" w:rsidDel="00000000" w:rsidP="00000000" w:rsidRDefault="00000000" w:rsidRPr="00000000" w14:paraId="00000138">
            <w:pPr>
              <w:widowControl w:val="1"/>
              <w:tabs>
                <w:tab w:val="left" w:pos="1418"/>
                <w:tab w:val="center" w:pos="7920"/>
              </w:tabs>
              <w:spacing w:after="0" w:line="240" w:lineRule="auto"/>
              <w:jc w:val="center"/>
              <w:rPr/>
            </w:pPr>
            <w:r w:rsidDel="00000000" w:rsidR="00000000" w:rsidRPr="00000000">
              <w:rPr>
                <w:rtl w:val="0"/>
              </w:rPr>
              <w:t xml:space="preserve">711</w:t>
            </w:r>
            <w:r w:rsidDel="00000000" w:rsidR="00000000" w:rsidRPr="00000000">
              <w:rPr>
                <w:rtl w:val="0"/>
              </w:rPr>
            </w:r>
          </w:p>
        </w:tc>
        <w:tc>
          <w:tcPr>
            <w:vAlign w:val="center"/>
          </w:tcPr>
          <w:p w:rsidR="00000000" w:rsidDel="00000000" w:rsidP="00000000" w:rsidRDefault="00000000" w:rsidRPr="00000000" w14:paraId="00000139">
            <w:pPr>
              <w:widowControl w:val="1"/>
              <w:tabs>
                <w:tab w:val="left" w:pos="1418"/>
                <w:tab w:val="center" w:pos="7920"/>
              </w:tabs>
              <w:spacing w:after="0" w:line="240" w:lineRule="auto"/>
              <w:jc w:val="center"/>
              <w:rPr/>
            </w:pPr>
            <w:r w:rsidDel="00000000" w:rsidR="00000000" w:rsidRPr="00000000">
              <w:rPr>
                <w:rtl w:val="0"/>
              </w:rPr>
              <w:t xml:space="preserve">300</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3A">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1 avril 21 – 30 sept. 21</w:t>
            </w:r>
          </w:p>
        </w:tc>
        <w:tc>
          <w:tcPr>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3B">
            <w:pPr>
              <w:spacing w:after="0" w:line="240" w:lineRule="auto"/>
              <w:jc w:val="center"/>
              <w:rPr/>
            </w:pPr>
            <w:r w:rsidDel="00000000" w:rsidR="00000000" w:rsidRPr="00000000">
              <w:rPr>
                <w:rtl w:val="0"/>
              </w:rPr>
              <w:t xml:space="preserve">769</w:t>
            </w:r>
          </w:p>
        </w:tc>
        <w:tc>
          <w:tcPr>
            <w:vAlign w:val="center"/>
          </w:tcPr>
          <w:p w:rsidR="00000000" w:rsidDel="00000000" w:rsidP="00000000" w:rsidRDefault="00000000" w:rsidRPr="00000000" w14:paraId="0000013C">
            <w:pPr>
              <w:widowControl w:val="1"/>
              <w:tabs>
                <w:tab w:val="left" w:pos="1418"/>
                <w:tab w:val="center" w:pos="7920"/>
              </w:tabs>
              <w:spacing w:after="0" w:line="240" w:lineRule="auto"/>
              <w:jc w:val="center"/>
              <w:rPr/>
            </w:pPr>
            <w:r w:rsidDel="00000000" w:rsidR="00000000" w:rsidRPr="00000000">
              <w:rPr>
                <w:rtl w:val="0"/>
              </w:rPr>
              <w:t xml:space="preserve">718</w:t>
            </w:r>
          </w:p>
        </w:tc>
        <w:tc>
          <w:tcPr>
            <w:vAlign w:val="center"/>
          </w:tcPr>
          <w:p w:rsidR="00000000" w:rsidDel="00000000" w:rsidP="00000000" w:rsidRDefault="00000000" w:rsidRPr="00000000" w14:paraId="0000013D">
            <w:pPr>
              <w:widowControl w:val="1"/>
              <w:tabs>
                <w:tab w:val="left" w:pos="1418"/>
                <w:tab w:val="center" w:pos="7920"/>
              </w:tabs>
              <w:spacing w:after="0" w:line="240" w:lineRule="auto"/>
              <w:jc w:val="center"/>
              <w:rPr/>
            </w:pPr>
            <w:r w:rsidDel="00000000" w:rsidR="00000000" w:rsidRPr="00000000">
              <w:rPr>
                <w:rtl w:val="0"/>
              </w:rPr>
              <w:t xml:space="preserve">680</w:t>
            </w:r>
          </w:p>
        </w:tc>
        <w:tc>
          <w:tcPr>
            <w:vAlign w:val="center"/>
          </w:tcPr>
          <w:p w:rsidR="00000000" w:rsidDel="00000000" w:rsidP="00000000" w:rsidRDefault="00000000" w:rsidRPr="00000000" w14:paraId="0000013E">
            <w:pPr>
              <w:widowControl w:val="1"/>
              <w:tabs>
                <w:tab w:val="left" w:pos="1418"/>
                <w:tab w:val="center" w:pos="7920"/>
              </w:tabs>
              <w:spacing w:after="0" w:line="240" w:lineRule="auto"/>
              <w:jc w:val="center"/>
              <w:rPr/>
            </w:pPr>
            <w:bookmarkStart w:colFirst="0" w:colLast="0" w:name="_3dy6vkm" w:id="6"/>
            <w:bookmarkEnd w:id="6"/>
            <w:r w:rsidDel="00000000" w:rsidR="00000000" w:rsidRPr="00000000">
              <w:rPr>
                <w:rtl w:val="0"/>
              </w:rPr>
              <w:t xml:space="preserve">658</w:t>
            </w:r>
          </w:p>
        </w:tc>
        <w:tc>
          <w:tcPr>
            <w:vAlign w:val="center"/>
          </w:tcPr>
          <w:p w:rsidR="00000000" w:rsidDel="00000000" w:rsidP="00000000" w:rsidRDefault="00000000" w:rsidRPr="00000000" w14:paraId="0000013F">
            <w:pPr>
              <w:widowControl w:val="1"/>
              <w:tabs>
                <w:tab w:val="left" w:pos="1418"/>
                <w:tab w:val="center" w:pos="7920"/>
              </w:tabs>
              <w:spacing w:after="0" w:line="240" w:lineRule="auto"/>
              <w:jc w:val="center"/>
              <w:rPr/>
            </w:pPr>
            <w:bookmarkStart w:colFirst="0" w:colLast="0" w:name="_3dy6vkm" w:id="6"/>
            <w:bookmarkEnd w:id="6"/>
            <w:r w:rsidDel="00000000" w:rsidR="00000000" w:rsidRPr="00000000">
              <w:rPr>
                <w:rtl w:val="0"/>
              </w:rPr>
              <w:t xml:space="preserve">647</w:t>
            </w:r>
          </w:p>
        </w:tc>
        <w:tc>
          <w:tcPr>
            <w:vAlign w:val="center"/>
          </w:tcPr>
          <w:p w:rsidR="00000000" w:rsidDel="00000000" w:rsidP="00000000" w:rsidRDefault="00000000" w:rsidRPr="00000000" w14:paraId="00000140">
            <w:pPr>
              <w:widowControl w:val="1"/>
              <w:tabs>
                <w:tab w:val="left" w:pos="1418"/>
                <w:tab w:val="center" w:pos="7920"/>
              </w:tabs>
              <w:spacing w:after="0" w:line="240" w:lineRule="auto"/>
              <w:jc w:val="center"/>
              <w:rPr/>
            </w:pPr>
            <w:r w:rsidDel="00000000" w:rsidR="00000000" w:rsidRPr="00000000">
              <w:rPr>
                <w:rtl w:val="0"/>
              </w:rPr>
              <w:t xml:space="preserve">636</w:t>
            </w:r>
          </w:p>
        </w:tc>
        <w:tc>
          <w:tcPr>
            <w:vAlign w:val="center"/>
          </w:tcPr>
          <w:p w:rsidR="00000000" w:rsidDel="00000000" w:rsidP="00000000" w:rsidRDefault="00000000" w:rsidRPr="00000000" w14:paraId="00000141">
            <w:pPr>
              <w:widowControl w:val="1"/>
              <w:tabs>
                <w:tab w:val="left" w:pos="1418"/>
                <w:tab w:val="center" w:pos="7920"/>
              </w:tabs>
              <w:spacing w:after="0" w:line="240" w:lineRule="auto"/>
              <w:jc w:val="center"/>
              <w:rPr/>
            </w:pPr>
            <w:r w:rsidDel="00000000" w:rsidR="00000000" w:rsidRPr="00000000">
              <w:rPr>
                <w:rtl w:val="0"/>
              </w:rPr>
              <w:t xml:space="preserve">279</w:t>
            </w:r>
          </w:p>
        </w:tc>
      </w:tr>
    </w:tbl>
    <w:p w:rsidR="00000000" w:rsidDel="00000000" w:rsidP="00000000" w:rsidRDefault="00000000" w:rsidRPr="00000000" w14:paraId="00000142">
      <w:pPr>
        <w:tabs>
          <w:tab w:val="left" w:pos="2800"/>
        </w:tabs>
        <w:spacing w:after="0" w:line="240" w:lineRule="auto"/>
        <w:jc w:val="both"/>
        <w:rPr>
          <w:b w:val="1"/>
          <w:u w:val="single"/>
        </w:rPr>
      </w:pPr>
      <w:r w:rsidDel="00000000" w:rsidR="00000000" w:rsidRPr="00000000">
        <w:rPr>
          <w:rtl w:val="0"/>
        </w:rPr>
      </w:r>
    </w:p>
    <w:p w:rsidR="00000000" w:rsidDel="00000000" w:rsidP="00000000" w:rsidRDefault="00000000" w:rsidRPr="00000000" w14:paraId="00000143">
      <w:pPr>
        <w:widowControl w:val="1"/>
        <w:spacing w:after="0" w:line="240" w:lineRule="auto"/>
        <w:rPr>
          <w:rFonts w:ascii="Times New Roman" w:cs="Times New Roman" w:eastAsia="Times New Roman" w:hAnsi="Times New Roman"/>
        </w:rPr>
      </w:pPr>
      <w:r w:rsidDel="00000000" w:rsidR="00000000" w:rsidRPr="00000000">
        <w:rPr>
          <w:b w:val="1"/>
          <w:rtl w:val="0"/>
        </w:rPr>
        <w:t xml:space="preserve">Notes : </w:t>
      </w:r>
      <w:r w:rsidDel="00000000" w:rsidR="00000000" w:rsidRPr="00000000">
        <w:rPr>
          <w:rtl w:val="0"/>
        </w:rPr>
      </w:r>
    </w:p>
    <w:p w:rsidR="00000000" w:rsidDel="00000000" w:rsidP="00000000" w:rsidRDefault="00000000" w:rsidRPr="00000000" w14:paraId="0000014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 w:rsidDel="00000000" w:rsidR="00000000" w:rsidRPr="00000000">
        <w:rPr>
          <w:rtl w:val="0"/>
        </w:rPr>
        <w:t xml:space="preserve">Hors périodes de Nouvel an bouddhique, Nouvel an lunaire, Noël et Nouvel an grégorien.</w:t>
      </w:r>
    </w:p>
    <w:p w:rsidR="00000000" w:rsidDel="00000000" w:rsidP="00000000" w:rsidRDefault="00000000" w:rsidRPr="00000000" w14:paraId="0000014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 w:rsidDel="00000000" w:rsidR="00000000" w:rsidRPr="00000000">
        <w:rPr>
          <w:rtl w:val="0"/>
        </w:rPr>
        <w:t xml:space="preserve">Afin d’assurer le confort des clients, nous limitons la taille des groupes à 37 pax maximum pour un bus et un guide. A partir de 38 pax, nous devons diviser le groupe en 2 sous-groupes avec 2 bus et 2 guides.</w:t>
      </w:r>
      <w:r w:rsidDel="00000000" w:rsidR="00000000" w:rsidRPr="00000000">
        <w:rPr>
          <w:rtl w:val="0"/>
        </w:rPr>
      </w:r>
    </w:p>
    <w:p w:rsidR="00000000" w:rsidDel="00000000" w:rsidP="00000000" w:rsidRDefault="00000000" w:rsidRPr="00000000" w14:paraId="00000146">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b050"/>
        </w:rPr>
      </w:pPr>
      <w:r w:rsidDel="00000000" w:rsidR="00000000" w:rsidRPr="00000000">
        <w:rPr>
          <w:rtl w:val="0"/>
        </w:rPr>
      </w:r>
    </w:p>
    <w:p w:rsidR="00000000" w:rsidDel="00000000" w:rsidP="00000000" w:rsidRDefault="00000000" w:rsidRPr="00000000" w14:paraId="00000147">
      <w:pPr>
        <w:pBdr>
          <w:bottom w:color="000000" w:space="1" w:sz="4" w:val="single"/>
          <w:between w:color="000000" w:space="1" w:sz="4" w:val="single"/>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rPr>
      </w:pPr>
      <w:r w:rsidDel="00000000" w:rsidR="00000000" w:rsidRPr="00000000">
        <w:rPr>
          <w:b w:val="1"/>
          <w:rtl w:val="0"/>
        </w:rPr>
        <w:t xml:space="preserve">TARIFS VISAS EN SUPPLÉMENT :</w:t>
      </w:r>
    </w:p>
    <w:p w:rsidR="00000000" w:rsidDel="00000000" w:rsidP="00000000" w:rsidRDefault="00000000" w:rsidRPr="00000000" w14:paraId="00000148">
      <w:pPr>
        <w:widowControl w:val="1"/>
        <w:tabs>
          <w:tab w:val="left" w:pos="2800"/>
        </w:tabs>
        <w:spacing w:after="0" w:line="240" w:lineRule="auto"/>
        <w:jc w:val="both"/>
        <w:rPr/>
      </w:pPr>
      <w:r w:rsidDel="00000000" w:rsidR="00000000" w:rsidRPr="00000000">
        <w:rPr>
          <w:rtl w:val="0"/>
        </w:rPr>
      </w:r>
    </w:p>
    <w:tbl>
      <w:tblPr>
        <w:tblStyle w:val="Table4"/>
        <w:tblW w:w="10035.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4155"/>
        <w:gridCol w:w="4530"/>
        <w:tblGridChange w:id="0">
          <w:tblGrid>
            <w:gridCol w:w="1350"/>
            <w:gridCol w:w="4155"/>
            <w:gridCol w:w="4530"/>
          </w:tblGrid>
        </w:tblGridChange>
      </w:tblGrid>
      <w:tr>
        <w:trPr>
          <w:trHeight w:val="320" w:hRule="atLeast"/>
        </w:trPr>
        <w:tc>
          <w:tcPr>
            <w:gridSpan w:val="3"/>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49">
            <w:pPr>
              <w:widowControl w:val="1"/>
              <w:tabs>
                <w:tab w:val="left" w:pos="2800"/>
              </w:tabs>
              <w:spacing w:after="0" w:line="240" w:lineRule="auto"/>
              <w:jc w:val="center"/>
              <w:rPr>
                <w:b w:val="1"/>
                <w:color w:val="434343"/>
              </w:rPr>
            </w:pPr>
            <w:r w:rsidDel="00000000" w:rsidR="00000000" w:rsidRPr="00000000">
              <w:rPr>
                <w:b w:val="1"/>
                <w:color w:val="434343"/>
                <w:rtl w:val="0"/>
              </w:rPr>
              <w:t xml:space="preserve">VISA ENTRÉE SIMPLE</w:t>
            </w:r>
          </w:p>
        </w:tc>
      </w:tr>
      <w:tr>
        <w:trPr>
          <w:trHeight w:val="320" w:hRule="atLeast"/>
        </w:trPr>
        <w:tc>
          <w:tcPr>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4C">
            <w:pPr>
              <w:spacing w:after="0" w:line="240" w:lineRule="auto"/>
              <w:jc w:val="center"/>
              <w:rPr>
                <w:b w:val="1"/>
              </w:rPr>
            </w:pPr>
            <w:r w:rsidDel="00000000" w:rsidR="00000000" w:rsidRPr="00000000">
              <w:rPr>
                <w:b w:val="1"/>
                <w:rtl w:val="0"/>
              </w:rPr>
              <w:t xml:space="preserve">PAYS</w:t>
            </w:r>
          </w:p>
        </w:tc>
        <w:tc>
          <w:tcPr>
            <w:gridSpan w:val="2"/>
            <w:tcBorders>
              <w:top w:color="007e7c" w:space="0" w:sz="4" w:val="single"/>
              <w:left w:color="007e7c" w:space="0" w:sz="4" w:val="single"/>
              <w:bottom w:color="007e7c" w:space="0" w:sz="4" w:val="single"/>
              <w:right w:color="007e7c" w:space="0" w:sz="4" w:val="single"/>
            </w:tcBorders>
            <w:shd w:fill="auto" w:val="clear"/>
            <w:vAlign w:val="center"/>
          </w:tcPr>
          <w:p w:rsidR="00000000" w:rsidDel="00000000" w:rsidP="00000000" w:rsidRDefault="00000000" w:rsidRPr="00000000" w14:paraId="0000014D">
            <w:pPr>
              <w:widowControl w:val="1"/>
              <w:spacing w:after="0" w:line="240" w:lineRule="auto"/>
              <w:jc w:val="center"/>
              <w:rPr>
                <w:b w:val="1"/>
              </w:rPr>
            </w:pPr>
            <w:r w:rsidDel="00000000" w:rsidR="00000000" w:rsidRPr="00000000">
              <w:rPr>
                <w:b w:val="1"/>
                <w:rtl w:val="0"/>
              </w:rPr>
              <w:t xml:space="preserve">FRAIS DE TAMPON SUR PLACE</w:t>
            </w:r>
          </w:p>
        </w:tc>
      </w:tr>
      <w:tr>
        <w:trPr>
          <w:trHeight w:val="320" w:hRule="atLeast"/>
        </w:trPr>
        <w:tc>
          <w:tcPr>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4F">
            <w:pPr>
              <w:widowControl w:val="1"/>
              <w:tabs>
                <w:tab w:val="left" w:pos="2800"/>
              </w:tabs>
              <w:spacing w:after="0" w:line="240" w:lineRule="auto"/>
              <w:jc w:val="center"/>
              <w:rPr/>
            </w:pPr>
            <w:r w:rsidDel="00000000" w:rsidR="00000000" w:rsidRPr="00000000">
              <w:rPr>
                <w:rtl w:val="0"/>
              </w:rPr>
              <w:t xml:space="preserve">CAMBODGE</w:t>
            </w:r>
          </w:p>
        </w:tc>
        <w:tc>
          <w:tcPr>
            <w:gridSpan w:val="2"/>
            <w:shd w:fill="auto" w:val="clear"/>
          </w:tcPr>
          <w:p w:rsidR="00000000" w:rsidDel="00000000" w:rsidP="00000000" w:rsidRDefault="00000000" w:rsidRPr="00000000" w14:paraId="000001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30 USD/ PAX</w:t>
            </w:r>
          </w:p>
          <w:p w:rsidR="00000000" w:rsidDel="00000000" w:rsidP="00000000" w:rsidRDefault="00000000" w:rsidRPr="00000000" w14:paraId="00000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pPr>
            <w:r w:rsidDel="00000000" w:rsidR="00000000" w:rsidRPr="00000000">
              <w:rPr>
                <w:rtl w:val="0"/>
              </w:rPr>
              <w:t xml:space="preserve">40 USD/ PAX (Visa + assistance sur place)</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vAlign w:val="center"/>
          </w:tcPr>
          <w:p w:rsidR="00000000" w:rsidDel="00000000" w:rsidP="00000000" w:rsidRDefault="00000000" w:rsidRPr="00000000" w14:paraId="00000153">
            <w:pPr>
              <w:widowControl w:val="1"/>
              <w:numPr>
                <w:ilvl w:val="0"/>
                <w:numId w:val="6"/>
              </w:numPr>
              <w:tabs>
                <w:tab w:val="left" w:pos="2800"/>
              </w:tabs>
              <w:spacing w:after="0" w:line="240" w:lineRule="auto"/>
              <w:ind w:left="720" w:hanging="360"/>
            </w:pPr>
            <w:r w:rsidDel="00000000" w:rsidR="00000000" w:rsidRPr="00000000">
              <w:rPr>
                <w:rtl w:val="0"/>
              </w:rPr>
              <w:t xml:space="preserve">Visa valable 30 jours</w:t>
            </w:r>
          </w:p>
          <w:p w:rsidR="00000000" w:rsidDel="00000000" w:rsidP="00000000" w:rsidRDefault="00000000" w:rsidRPr="00000000" w14:paraId="00000154">
            <w:pPr>
              <w:widowControl w:val="1"/>
              <w:numPr>
                <w:ilvl w:val="0"/>
                <w:numId w:val="6"/>
              </w:numPr>
              <w:tabs>
                <w:tab w:val="left" w:pos="2800"/>
              </w:tabs>
              <w:spacing w:after="0" w:line="240" w:lineRule="auto"/>
              <w:ind w:left="720" w:hanging="360"/>
            </w:pPr>
            <w:r w:rsidDel="00000000" w:rsidR="00000000" w:rsidRPr="00000000">
              <w:rPr>
                <w:rtl w:val="0"/>
              </w:rPr>
              <w:t xml:space="preserve">Prévoir 1 photo d’identité</w:t>
            </w:r>
          </w:p>
          <w:p w:rsidR="00000000" w:rsidDel="00000000" w:rsidP="00000000" w:rsidRDefault="00000000" w:rsidRPr="00000000" w14:paraId="00000155">
            <w:pPr>
              <w:widowControl w:val="1"/>
              <w:numPr>
                <w:ilvl w:val="0"/>
                <w:numId w:val="6"/>
              </w:numPr>
              <w:tabs>
                <w:tab w:val="left" w:pos="2800"/>
              </w:tabs>
              <w:spacing w:after="0" w:line="240" w:lineRule="auto"/>
              <w:ind w:left="720" w:hanging="360"/>
            </w:pPr>
            <w:r w:rsidDel="00000000" w:rsidR="00000000" w:rsidRPr="00000000">
              <w:rPr>
                <w:rtl w:val="0"/>
              </w:rPr>
              <w:t xml:space="preserve">Le passeport doit être </w:t>
            </w:r>
            <w:r w:rsidDel="00000000" w:rsidR="00000000" w:rsidRPr="00000000">
              <w:rPr>
                <w:b w:val="1"/>
                <w:rtl w:val="0"/>
              </w:rPr>
              <w:t xml:space="preserve">valide 6 mois après le retour </w:t>
            </w:r>
            <w:r w:rsidDel="00000000" w:rsidR="00000000" w:rsidRPr="00000000">
              <w:rPr>
                <w:rtl w:val="0"/>
              </w:rPr>
              <w:t xml:space="preserve">des clients dans leur pays</w:t>
            </w:r>
          </w:p>
        </w:tc>
      </w:tr>
    </w:tbl>
    <w:p w:rsidR="00000000" w:rsidDel="00000000" w:rsidP="00000000" w:rsidRDefault="00000000" w:rsidRPr="00000000" w14:paraId="00000158">
      <w:pPr>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59">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15A">
      <w:pPr>
        <w:numPr>
          <w:ilvl w:val="0"/>
          <w:numId w:val="1"/>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15B">
      <w:pPr>
        <w:numPr>
          <w:ilvl w:val="0"/>
          <w:numId w:val="1"/>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15C">
      <w:pPr>
        <w:numPr>
          <w:ilvl w:val="0"/>
          <w:numId w:val="1"/>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15D">
      <w:pPr>
        <w:shd w:fill="ffffff" w:val="clear"/>
        <w:spacing w:after="0" w:line="240" w:lineRule="auto"/>
        <w:ind w:left="720" w:firstLine="0"/>
        <w:jc w:val="both"/>
        <w:rPr>
          <w:color w:val="ee7b08"/>
          <w:u w:val="single"/>
        </w:rPr>
      </w:pPr>
      <w:hyperlink r:id="rId21">
        <w:r w:rsidDel="00000000" w:rsidR="00000000" w:rsidRPr="00000000">
          <w:rPr>
            <w:color w:val="222222"/>
            <w:rtl w:val="0"/>
          </w:rPr>
          <w:t xml:space="preserve"> </w:t>
        </w:r>
      </w:hyperlink>
      <w:hyperlink r:id="rId22">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b w:val="1"/>
          <w:color w:val="024f42"/>
          <w:sz w:val="28"/>
          <w:szCs w:val="28"/>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b w:val="1"/>
          <w:color w:val="024f42"/>
          <w:sz w:val="28"/>
          <w:szCs w:val="28"/>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0" w:right="0" w:firstLine="0"/>
        <w:jc w:val="left"/>
        <w:rPr>
          <w:b w:val="1"/>
          <w:color w:val="024f42"/>
          <w:sz w:val="28"/>
          <w:szCs w:val="28"/>
        </w:rPr>
      </w:pPr>
      <w:r w:rsidDel="00000000" w:rsidR="00000000" w:rsidRPr="00000000">
        <w:rPr>
          <w:rtl w:val="0"/>
        </w:rPr>
      </w:r>
    </w:p>
    <w:p w:rsidR="00000000" w:rsidDel="00000000" w:rsidP="00000000" w:rsidRDefault="00000000" w:rsidRPr="00000000" w14:paraId="00000161">
      <w:pPr>
        <w:pBdr>
          <w:bottom w:color="000000" w:space="2" w:sz="8" w:val="single"/>
        </w:pBdr>
        <w:tabs>
          <w:tab w:val="left" w:pos="2800"/>
        </w:tabs>
        <w:spacing w:after="0" w:line="240" w:lineRule="auto"/>
        <w:jc w:val="both"/>
        <w:rPr>
          <w:b w:val="1"/>
          <w:smallCaps w:val="1"/>
          <w:color w:val="024f42"/>
          <w:sz w:val="28"/>
          <w:szCs w:val="28"/>
        </w:rPr>
      </w:pPr>
      <w:r w:rsidDel="00000000" w:rsidR="00000000" w:rsidRPr="00000000">
        <w:rPr>
          <w:b w:val="1"/>
          <w:rtl w:val="0"/>
        </w:rPr>
        <w:t xml:space="preserve">LES PRIX COMPRENNENT :</w:t>
      </w:r>
      <w:r w:rsidDel="00000000" w:rsidR="00000000" w:rsidRPr="00000000">
        <w:rPr>
          <w:rtl w:val="0"/>
        </w:rPr>
      </w:r>
    </w:p>
    <w:p w:rsidR="00000000" w:rsidDel="00000000" w:rsidP="00000000" w:rsidRDefault="00000000" w:rsidRPr="00000000" w14:paraId="0000016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L'hébergement dans les hôtels sélectionnés ou similaire</w:t>
      </w:r>
      <w:r w:rsidDel="00000000" w:rsidR="00000000" w:rsidRPr="00000000">
        <w:rPr>
          <w:rtl w:val="0"/>
        </w:rPr>
      </w:r>
    </w:p>
    <w:p w:rsidR="00000000" w:rsidDel="00000000" w:rsidP="00000000" w:rsidRDefault="00000000" w:rsidRPr="00000000" w14:paraId="0000016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mentionnés (B= Petit déjeuner, L= Déjeuner, D= Dîner)</w:t>
      </w:r>
      <w:r w:rsidDel="00000000" w:rsidR="00000000" w:rsidRPr="00000000">
        <w:rPr>
          <w:rtl w:val="0"/>
        </w:rPr>
      </w:r>
    </w:p>
    <w:p w:rsidR="00000000" w:rsidDel="00000000" w:rsidP="00000000" w:rsidRDefault="00000000" w:rsidRPr="00000000" w14:paraId="0000016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excursions et les frais d’entrée comme mentionnés au programme</w:t>
      </w:r>
      <w:r w:rsidDel="00000000" w:rsidR="00000000" w:rsidRPr="00000000">
        <w:rPr>
          <w:rtl w:val="0"/>
        </w:rPr>
      </w:r>
    </w:p>
    <w:p w:rsidR="00000000" w:rsidDel="00000000" w:rsidP="00000000" w:rsidRDefault="00000000" w:rsidRPr="00000000" w14:paraId="0000016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transferts en véhicule privé et climatisé avec chauffeur</w:t>
      </w:r>
      <w:r w:rsidDel="00000000" w:rsidR="00000000" w:rsidRPr="00000000">
        <w:rPr>
          <w:rtl w:val="0"/>
        </w:rPr>
      </w:r>
    </w:p>
    <w:p w:rsidR="00000000" w:rsidDel="00000000" w:rsidP="00000000" w:rsidRDefault="00000000" w:rsidRPr="00000000" w14:paraId="0000016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L’assistance des guides francophones locaux</w:t>
      </w:r>
      <w:r w:rsidDel="00000000" w:rsidR="00000000" w:rsidRPr="00000000">
        <w:rPr>
          <w:rtl w:val="0"/>
        </w:rPr>
      </w:r>
    </w:p>
    <w:p w:rsidR="00000000" w:rsidDel="00000000" w:rsidP="00000000" w:rsidRDefault="00000000" w:rsidRPr="00000000" w14:paraId="00000167">
      <w:pPr>
        <w:spacing w:after="0" w:lineRule="auto"/>
        <w:rPr>
          <w:b w:val="1"/>
        </w:rPr>
      </w:pPr>
      <w:r w:rsidDel="00000000" w:rsidR="00000000" w:rsidRPr="00000000">
        <w:rPr>
          <w:rtl w:val="0"/>
        </w:rPr>
      </w:r>
    </w:p>
    <w:p w:rsidR="00000000" w:rsidDel="00000000" w:rsidP="00000000" w:rsidRDefault="00000000" w:rsidRPr="00000000" w14:paraId="00000168">
      <w:pPr>
        <w:pBdr>
          <w:bottom w:color="000000" w:space="2" w:sz="8" w:val="single"/>
        </w:pBdr>
        <w:tabs>
          <w:tab w:val="left" w:pos="2800"/>
        </w:tabs>
        <w:spacing w:after="0" w:line="240" w:lineRule="auto"/>
        <w:jc w:val="both"/>
        <w:rPr>
          <w:b w:val="1"/>
          <w:smallCaps w:val="1"/>
          <w:color w:val="024f42"/>
          <w:sz w:val="28"/>
          <w:szCs w:val="28"/>
        </w:rPr>
      </w:pPr>
      <w:r w:rsidDel="00000000" w:rsidR="00000000" w:rsidRPr="00000000">
        <w:rPr>
          <w:b w:val="1"/>
          <w:rtl w:val="0"/>
        </w:rPr>
        <w:t xml:space="preserve">LES PRIX NE COMPRENNENT PAS :</w:t>
      </w:r>
      <w:r w:rsidDel="00000000" w:rsidR="00000000" w:rsidRPr="00000000">
        <w:rPr>
          <w:rtl w:val="0"/>
        </w:rPr>
      </w:r>
    </w:p>
    <w:p w:rsidR="00000000" w:rsidDel="00000000" w:rsidP="00000000" w:rsidRDefault="00000000" w:rsidRPr="00000000" w14:paraId="000001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services non mentionnés au programme</w:t>
      </w:r>
      <w:r w:rsidDel="00000000" w:rsidR="00000000" w:rsidRPr="00000000">
        <w:rPr>
          <w:rtl w:val="0"/>
        </w:rPr>
      </w:r>
    </w:p>
    <w:p w:rsidR="00000000" w:rsidDel="00000000" w:rsidP="00000000" w:rsidRDefault="00000000" w:rsidRPr="00000000" w14:paraId="000001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non mentionnés au programme</w:t>
      </w:r>
      <w:r w:rsidDel="00000000" w:rsidR="00000000" w:rsidRPr="00000000">
        <w:rPr>
          <w:rtl w:val="0"/>
        </w:rPr>
      </w:r>
    </w:p>
    <w:p w:rsidR="00000000" w:rsidDel="00000000" w:rsidP="00000000" w:rsidRDefault="00000000" w:rsidRPr="00000000" w14:paraId="0000016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internationaux et leur taxe de sécurité et de surcharge</w:t>
      </w:r>
      <w:r w:rsidDel="00000000" w:rsidR="00000000" w:rsidRPr="00000000">
        <w:rPr>
          <w:rtl w:val="0"/>
        </w:rPr>
      </w:r>
    </w:p>
    <w:p w:rsidR="00000000" w:rsidDel="00000000" w:rsidP="00000000" w:rsidRDefault="00000000" w:rsidRPr="00000000" w14:paraId="0000016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intérieurs et les taxes adéquates</w:t>
      </w:r>
      <w:r w:rsidDel="00000000" w:rsidR="00000000" w:rsidRPr="00000000">
        <w:rPr>
          <w:rtl w:val="0"/>
        </w:rPr>
      </w:r>
    </w:p>
    <w:p w:rsidR="00000000" w:rsidDel="00000000" w:rsidP="00000000" w:rsidRDefault="00000000" w:rsidRPr="00000000" w14:paraId="0000016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pourboires </w:t>
      </w:r>
      <w:r w:rsidDel="00000000" w:rsidR="00000000" w:rsidRPr="00000000">
        <w:rPr>
          <w:rtl w:val="0"/>
        </w:rPr>
      </w:r>
    </w:p>
    <w:p w:rsidR="00000000" w:rsidDel="00000000" w:rsidP="00000000" w:rsidRDefault="00000000" w:rsidRPr="00000000" w14:paraId="0000016E">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L'assurance voyage (conseillée)</w:t>
      </w:r>
      <w:r w:rsidDel="00000000" w:rsidR="00000000" w:rsidRPr="00000000">
        <w:rPr>
          <w:rtl w:val="0"/>
        </w:rPr>
      </w:r>
    </w:p>
    <w:p w:rsidR="00000000" w:rsidDel="00000000" w:rsidP="00000000" w:rsidRDefault="00000000" w:rsidRPr="00000000" w14:paraId="0000016F">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boissons, le </w:t>
      </w:r>
      <w:r w:rsidDel="00000000" w:rsidR="00000000" w:rsidRPr="00000000">
        <w:rPr>
          <w:rtl w:val="0"/>
        </w:rPr>
        <w:t xml:space="preserve">mini bar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blanchisserie, les appels téléphoniques et toutes les dépenses personnelles</w:t>
      </w:r>
      <w:r w:rsidDel="00000000" w:rsidR="00000000" w:rsidRPr="00000000">
        <w:rPr>
          <w:rtl w:val="0"/>
        </w:rPr>
      </w:r>
    </w:p>
    <w:sectPr>
      <w:type w:val="continuous"/>
      <w:pgSz w:h="16838" w:w="11906"/>
      <w:pgMar w:bottom="1152" w:top="720" w:left="720" w:right="108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jc w:val="right"/>
      <w:rPr/>
    </w:pPr>
    <w:r w:rsidDel="00000000" w:rsidR="00000000" w:rsidRPr="00000000">
      <w:rPr>
        <w:rtl w:val="0"/>
      </w:rPr>
    </w:r>
  </w:p>
  <w:p w:rsidR="00000000" w:rsidDel="00000000" w:rsidP="00000000" w:rsidRDefault="00000000" w:rsidRPr="00000000" w14:paraId="00000175">
    <w:pPr>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4" name="image2.png"/>
          <a:graphic>
            <a:graphicData uri="http://schemas.openxmlformats.org/drawingml/2006/picture">
              <pic:pic>
                <pic:nvPicPr>
                  <pic:cNvPr id="0" name="image2.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footer" Target="footer1.xml"/><Relationship Id="rId22" Type="http://schemas.openxmlformats.org/officeDocument/2006/relationships/hyperlink" Target="http://traveltrade.exotravel.com/booking-conditions" TargetMode="External"/><Relationship Id="rId10" Type="http://schemas.openxmlformats.org/officeDocument/2006/relationships/footer" Target="footer2.xml"/><Relationship Id="rId21" Type="http://schemas.openxmlformats.org/officeDocument/2006/relationships/hyperlink" Target="http://traveltrade.exotravel.com/booking-conditions" TargetMode="External"/><Relationship Id="rId13" Type="http://schemas.openxmlformats.org/officeDocument/2006/relationships/image" Target="media/image5.jpg"/><Relationship Id="rId12" Type="http://schemas.openxmlformats.org/officeDocument/2006/relationships/image" Target="media/image6.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image" Target="media/image10.jpg"/><Relationship Id="rId14" Type="http://schemas.openxmlformats.org/officeDocument/2006/relationships/image" Target="media/image3.jpg"/><Relationship Id="rId17" Type="http://schemas.openxmlformats.org/officeDocument/2006/relationships/image" Target="media/image8.jpg"/><Relationship Id="rId16" Type="http://schemas.openxmlformats.org/officeDocument/2006/relationships/image" Target="media/image7.jpg"/><Relationship Id="rId5" Type="http://schemas.openxmlformats.org/officeDocument/2006/relationships/styles" Target="styles.xml"/><Relationship Id="rId19" Type="http://schemas.openxmlformats.org/officeDocument/2006/relationships/image" Target="media/image12.jpg"/><Relationship Id="rId6" Type="http://schemas.openxmlformats.org/officeDocument/2006/relationships/image" Target="media/image11.png"/><Relationship Id="rId18" Type="http://schemas.openxmlformats.org/officeDocument/2006/relationships/image" Target="media/image9.jpg"/><Relationship Id="rId7" Type="http://schemas.openxmlformats.org/officeDocument/2006/relationships/image" Target="media/image1.png"/><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